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B71" w:rsidRDefault="005019CE" w:rsidP="00F44B7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</w:pPr>
      <w:r w:rsidRPr="005019C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ОСНОВНЫЕ НАПРАВЛЕНИЯ РЕАЛИЗАЦИИ </w:t>
      </w:r>
      <w:hyperlink r:id="rId5" w:anchor="YANDEX_100" w:history="1"/>
      <w:r w:rsidRPr="005019C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 </w:t>
      </w:r>
      <w:r w:rsidRPr="005019C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ПРОГРАММЫ</w:t>
      </w:r>
      <w:r w:rsidRPr="005019C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 </w:t>
      </w:r>
    </w:p>
    <w:p w:rsidR="00F44B71" w:rsidRPr="00F44B71" w:rsidRDefault="00F44B71" w:rsidP="00F44B7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4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 утверждении</w:t>
      </w:r>
      <w:proofErr w:type="gramEnd"/>
      <w:r w:rsidRPr="00F4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муниципальной  программы                                                      «Развитие малого и среднего предпринимательства                                                       на территории </w:t>
      </w:r>
      <w:proofErr w:type="spellStart"/>
      <w:r w:rsidRPr="00F4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Гюрюльдеукского</w:t>
      </w:r>
      <w:proofErr w:type="spellEnd"/>
      <w:r w:rsidRPr="00F4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                                      на 2023-2025 годы».</w:t>
      </w:r>
      <w:bookmarkStart w:id="0" w:name="_GoBack"/>
      <w:bookmarkEnd w:id="0"/>
    </w:p>
    <w:p w:rsidR="005019CE" w:rsidRPr="00F44B71" w:rsidRDefault="00F44B71" w:rsidP="005019CE">
      <w:pPr>
        <w:widowControl w:val="0"/>
        <w:tabs>
          <w:tab w:val="left" w:pos="5100"/>
          <w:tab w:val="left" w:pos="765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6" w:anchor="YANDEX_102" w:history="1"/>
    </w:p>
    <w:p w:rsidR="005019CE" w:rsidRPr="005019CE" w:rsidRDefault="005019CE" w:rsidP="005019CE">
      <w:pPr>
        <w:widowControl w:val="0"/>
        <w:tabs>
          <w:tab w:val="left" w:pos="5100"/>
          <w:tab w:val="left" w:pos="765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019CE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В Программе предусматривается реализация мероприятий по следующим основным направлениям:</w:t>
      </w:r>
    </w:p>
    <w:p w:rsidR="005019CE" w:rsidRPr="005019CE" w:rsidRDefault="005019CE" w:rsidP="005019CE">
      <w:pPr>
        <w:widowControl w:val="0"/>
        <w:tabs>
          <w:tab w:val="left" w:pos="5100"/>
          <w:tab w:val="left" w:pos="765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5019C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1) Финансовая поддержка малого и среднего предпринимательства</w:t>
      </w:r>
    </w:p>
    <w:p w:rsidR="005019CE" w:rsidRPr="005019CE" w:rsidRDefault="005019CE" w:rsidP="005019CE">
      <w:pPr>
        <w:widowControl w:val="0"/>
        <w:tabs>
          <w:tab w:val="left" w:pos="5100"/>
          <w:tab w:val="left" w:pos="765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19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Pr="005019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Привлечение субъектов малого и среднего </w:t>
      </w:r>
      <w:proofErr w:type="gramStart"/>
      <w:r w:rsidRPr="005019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предпринимательства  к</w:t>
      </w:r>
      <w:proofErr w:type="gramEnd"/>
      <w:r w:rsidRPr="005019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участию в конкурсах по размещению  муниципальных заказов  на поставку продукции, товаров, работ и услуг для муниципальных нужд.</w:t>
      </w:r>
    </w:p>
    <w:p w:rsidR="005019CE" w:rsidRPr="005019CE" w:rsidRDefault="005019CE" w:rsidP="005019CE">
      <w:pPr>
        <w:widowControl w:val="0"/>
        <w:tabs>
          <w:tab w:val="left" w:pos="5100"/>
          <w:tab w:val="left" w:pos="765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19CE" w:rsidRPr="005019CE" w:rsidRDefault="005019CE" w:rsidP="005019CE">
      <w:pPr>
        <w:widowControl w:val="0"/>
        <w:tabs>
          <w:tab w:val="left" w:pos="5100"/>
          <w:tab w:val="left" w:pos="765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9C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2) Имущественная поддержка субъектов малого и среднего предпринимательства</w:t>
      </w:r>
    </w:p>
    <w:p w:rsidR="005019CE" w:rsidRPr="005019CE" w:rsidRDefault="005019CE" w:rsidP="005019CE">
      <w:pPr>
        <w:widowControl w:val="0"/>
        <w:tabs>
          <w:tab w:val="left" w:pos="5100"/>
          <w:tab w:val="left" w:pos="765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5019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Предоставление муниципального </w:t>
      </w:r>
      <w:proofErr w:type="gramStart"/>
      <w:r w:rsidRPr="005019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имущества  во</w:t>
      </w:r>
      <w:proofErr w:type="gramEnd"/>
      <w:r w:rsidRPr="005019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владение или в пользование субъектам малого и среднего предпринимательства</w:t>
      </w:r>
    </w:p>
    <w:p w:rsidR="005019CE" w:rsidRPr="005019CE" w:rsidRDefault="005019CE" w:rsidP="005019CE">
      <w:pPr>
        <w:widowControl w:val="0"/>
        <w:tabs>
          <w:tab w:val="left" w:pos="5100"/>
          <w:tab w:val="left" w:pos="765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9C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3) Информационная поддержка субъектов малого предпринимательства</w:t>
      </w:r>
      <w:r w:rsidRPr="005019CE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. </w:t>
      </w:r>
    </w:p>
    <w:p w:rsidR="005019CE" w:rsidRPr="005019CE" w:rsidRDefault="005019CE" w:rsidP="005019CE">
      <w:pPr>
        <w:widowControl w:val="0"/>
        <w:tabs>
          <w:tab w:val="left" w:pos="5100"/>
          <w:tab w:val="left" w:pos="765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-Разработка   системы информирования населения и предпринимателей о действующих </w:t>
      </w:r>
      <w:hyperlink r:id="rId7" w:anchor="YANDEX_134" w:history="1"/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> программах </w:t>
      </w:r>
      <w:hyperlink r:id="rId8" w:anchor="YANDEX_136" w:history="1"/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финансирования </w:t>
      </w:r>
      <w:hyperlink r:id="rId9" w:anchor="YANDEX_135" w:history="1"/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> малого </w:t>
      </w:r>
      <w:hyperlink r:id="rId10" w:anchor="YANDEX_137" w:history="1"/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среднего бизнеса всех уровней. Использование информационного ресурса сайта Администрации </w:t>
      </w:r>
      <w:proofErr w:type="spellStart"/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>Гюрюльдеукского</w:t>
      </w:r>
      <w:proofErr w:type="spellEnd"/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для информирования населения о деятельности </w:t>
      </w:r>
      <w:hyperlink r:id="rId11" w:anchor="YANDEX_138" w:history="1"/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> малого </w:t>
      </w:r>
      <w:hyperlink r:id="rId12" w:anchor="YANDEX_140" w:history="1"/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бизнеса в поселении;</w:t>
      </w:r>
    </w:p>
    <w:p w:rsidR="005019CE" w:rsidRPr="005019CE" w:rsidRDefault="005019CE" w:rsidP="005019CE">
      <w:pPr>
        <w:widowControl w:val="0"/>
        <w:tabs>
          <w:tab w:val="left" w:pos="5100"/>
          <w:tab w:val="left" w:pos="765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и ведение баз данных предпринимателей </w:t>
      </w:r>
      <w:proofErr w:type="spellStart"/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>Гюрюльдеукского</w:t>
      </w:r>
      <w:proofErr w:type="spellEnd"/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5019CE" w:rsidRPr="005019CE" w:rsidRDefault="005019CE" w:rsidP="005019CE">
      <w:pPr>
        <w:widowControl w:val="0"/>
        <w:tabs>
          <w:tab w:val="left" w:pos="5100"/>
          <w:tab w:val="left" w:pos="765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>4)</w:t>
      </w:r>
      <w:r w:rsidRPr="005019C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Консультационная поддержка субъектов малого и среднего предпринимательства</w:t>
      </w:r>
    </w:p>
    <w:p w:rsidR="005019CE" w:rsidRPr="005019CE" w:rsidRDefault="005019CE" w:rsidP="005019CE">
      <w:pPr>
        <w:widowControl w:val="0"/>
        <w:tabs>
          <w:tab w:val="left" w:pos="5100"/>
          <w:tab w:val="left" w:pos="765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9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Оказание  информационно</w:t>
      </w:r>
      <w:proofErr w:type="gramEnd"/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>-консультационных услуг  по различным направлениям предпринимательской деятельности;</w:t>
      </w:r>
    </w:p>
    <w:p w:rsidR="005019CE" w:rsidRPr="005019CE" w:rsidRDefault="005019CE" w:rsidP="005019CE">
      <w:pPr>
        <w:widowControl w:val="0"/>
        <w:tabs>
          <w:tab w:val="left" w:pos="5100"/>
          <w:tab w:val="left" w:pos="765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5019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 w:rsidRPr="005019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Pr="005019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Организация  работы</w:t>
      </w:r>
      <w:proofErr w:type="gramEnd"/>
      <w:r w:rsidRPr="005019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круглых столов  по основным проблемам малого и среднего предпринимательства.</w:t>
      </w:r>
    </w:p>
    <w:p w:rsidR="005019CE" w:rsidRPr="005019CE" w:rsidRDefault="005019CE" w:rsidP="005019CE">
      <w:pPr>
        <w:widowControl w:val="0"/>
        <w:tabs>
          <w:tab w:val="left" w:pos="5100"/>
          <w:tab w:val="left" w:pos="765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019C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5) Поддержка субъектов малого и среднего предпринимательства в сфере образования</w:t>
      </w:r>
    </w:p>
    <w:p w:rsidR="005019CE" w:rsidRPr="005019CE" w:rsidRDefault="005019CE" w:rsidP="005019CE">
      <w:pPr>
        <w:widowControl w:val="0"/>
        <w:tabs>
          <w:tab w:val="left" w:pos="5100"/>
          <w:tab w:val="left" w:pos="765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9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Организация и проведение  совместно с ОГУ ЦЗН по </w:t>
      </w:r>
      <w:proofErr w:type="spellStart"/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Усть-Джегутинскому</w:t>
      </w:r>
      <w:proofErr w:type="spellEnd"/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району мероприятий по вовлечению в предпринимательскую деятельность безработных граждан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hyperlink r:id="rId13" w:anchor="YANDEX_118" w:history="1"/>
    </w:p>
    <w:p w:rsidR="005019CE" w:rsidRPr="005019CE" w:rsidRDefault="005019CE" w:rsidP="005019CE">
      <w:pPr>
        <w:widowControl w:val="0"/>
        <w:tabs>
          <w:tab w:val="left" w:pos="5100"/>
          <w:tab w:val="left" w:pos="765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19CE" w:rsidRPr="005019CE" w:rsidRDefault="005019CE" w:rsidP="005019CE">
      <w:pPr>
        <w:widowControl w:val="0"/>
        <w:tabs>
          <w:tab w:val="left" w:pos="5100"/>
          <w:tab w:val="left" w:pos="765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реализации мероприятий </w:t>
      </w:r>
      <w:hyperlink r:id="rId14" w:anchor="YANDEX_117" w:history="1"/>
      <w:r w:rsidRPr="005019C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</w:t>
      </w:r>
      <w:r w:rsidRPr="005019C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hyperlink r:id="rId15" w:anchor="YANDEX_119" w:history="1"/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будут достигнуты следующие показатели развития </w:t>
      </w:r>
      <w:hyperlink r:id="rId16" w:anchor="YANDEX_118" w:history="1"/>
      <w:r w:rsidRPr="005019C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малого</w:t>
      </w:r>
      <w:r w:rsidRPr="005019C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hyperlink r:id="rId17" w:anchor="YANDEX_120" w:history="1"/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18" w:anchor="YANDEX_119" w:history="1"/>
      <w:r w:rsidRPr="005019C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предпринимательства</w:t>
      </w:r>
      <w:r w:rsidRPr="005019C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hyperlink r:id="rId19" w:anchor="YANDEX_121" w:history="1"/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019CE" w:rsidRPr="005019CE" w:rsidRDefault="005019CE" w:rsidP="005019CE">
      <w:pPr>
        <w:widowControl w:val="0"/>
        <w:tabs>
          <w:tab w:val="left" w:pos="5100"/>
          <w:tab w:val="left" w:pos="765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создание новых субъектов </w:t>
      </w:r>
      <w:hyperlink r:id="rId20" w:anchor="YANDEX_120" w:history="1"/>
      <w:r w:rsidRPr="005019C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малого</w:t>
      </w:r>
      <w:r w:rsidRPr="005019C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hyperlink r:id="rId21" w:anchor="YANDEX_122" w:history="1"/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22" w:anchor="YANDEX_121" w:history="1"/>
      <w:r w:rsidRPr="005019C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предпринимательства</w:t>
      </w:r>
      <w:r w:rsidRPr="005019C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hyperlink r:id="rId23" w:anchor="YANDEX_123" w:history="1"/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019CE" w:rsidRPr="005019CE" w:rsidRDefault="005019CE" w:rsidP="005019CE">
      <w:pPr>
        <w:widowControl w:val="0"/>
        <w:tabs>
          <w:tab w:val="left" w:pos="5100"/>
          <w:tab w:val="left" w:pos="765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создание новых рабочих мест;</w:t>
      </w:r>
    </w:p>
    <w:p w:rsidR="005019CE" w:rsidRPr="005019CE" w:rsidRDefault="005019CE" w:rsidP="005019CE">
      <w:pPr>
        <w:widowControl w:val="0"/>
        <w:tabs>
          <w:tab w:val="left" w:pos="5100"/>
          <w:tab w:val="left" w:pos="765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повышение доли выпуска товаров и услуг субъектами </w:t>
      </w:r>
      <w:hyperlink r:id="rId24" w:anchor="YANDEX_122" w:history="1"/>
      <w:r w:rsidRPr="005019C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малого</w:t>
      </w:r>
      <w:r w:rsidRPr="005019C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hyperlink r:id="rId25" w:anchor="YANDEX_124" w:history="1"/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26" w:anchor="YANDEX_123" w:history="1"/>
      <w:r w:rsidRPr="005019C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предпринимательства</w:t>
      </w:r>
      <w:r w:rsidRPr="005019C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hyperlink r:id="rId27" w:anchor="YANDEX_125" w:history="1"/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общем объеме выпуска товаров </w:t>
      </w:r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и услуг  </w:t>
      </w:r>
      <w:hyperlink r:id="rId28" w:anchor="YANDEX_95" w:history="1"/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поселения;</w:t>
      </w:r>
    </w:p>
    <w:p w:rsidR="005019CE" w:rsidRPr="005019CE" w:rsidRDefault="005019CE" w:rsidP="005019CE">
      <w:pPr>
        <w:widowControl w:val="0"/>
        <w:tabs>
          <w:tab w:val="left" w:pos="5100"/>
          <w:tab w:val="left" w:pos="765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>- рост объема отгруженных товаров собственного производства, произведенных товаров, работ и услуг;</w:t>
      </w:r>
    </w:p>
    <w:p w:rsidR="005019CE" w:rsidRPr="005019CE" w:rsidRDefault="005019CE" w:rsidP="005019CE">
      <w:pPr>
        <w:widowControl w:val="0"/>
        <w:tabs>
          <w:tab w:val="left" w:pos="5100"/>
          <w:tab w:val="left" w:pos="765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увеличение поступлений в местный бюджет от субъектов </w:t>
      </w:r>
      <w:hyperlink r:id="rId29" w:anchor="YANDEX_126" w:history="1"/>
      <w:r w:rsidRPr="005019C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малого</w:t>
      </w:r>
      <w:r w:rsidRPr="005019C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hyperlink r:id="rId30" w:anchor="YANDEX_128" w:history="1"/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31" w:anchor="YANDEX_127" w:history="1"/>
      <w:r w:rsidRPr="005019C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предпринимательства</w:t>
      </w:r>
      <w:r w:rsidRPr="005019C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hyperlink r:id="rId32" w:anchor="YANDEX_129" w:history="1"/>
      <w:r w:rsidRPr="005019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8257D" w:rsidRDefault="0088257D"/>
    <w:sectPr w:rsidR="00882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B12C0"/>
    <w:multiLevelType w:val="hybridMultilevel"/>
    <w:tmpl w:val="560EE03C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0D1EA8"/>
    <w:multiLevelType w:val="hybridMultilevel"/>
    <w:tmpl w:val="E0ACBA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40CA5"/>
    <w:multiLevelType w:val="multilevel"/>
    <w:tmpl w:val="5E540CA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49"/>
    <w:rsid w:val="001F0849"/>
    <w:rsid w:val="005019CE"/>
    <w:rsid w:val="0088257D"/>
    <w:rsid w:val="00F4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4D3C"/>
  <w15:chartTrackingRefBased/>
  <w15:docId w15:val="{6694C1FE-1CEA-4B2E-BBF4-11CB141F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5019C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5019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5019C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5019C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5019C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5019C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5019C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5019CE"/>
    <w:pPr>
      <w:spacing w:after="0" w:line="276" w:lineRule="auto"/>
      <w:outlineLvl w:val="7"/>
    </w:pPr>
    <w:rPr>
      <w:rFonts w:ascii="Calibri" w:eastAsia="Times New Roman" w:hAnsi="Calibri" w:cs="Calibri"/>
      <w:b/>
      <w:bCs/>
      <w:color w:val="7F7F7F"/>
      <w:sz w:val="20"/>
      <w:szCs w:val="20"/>
    </w:rPr>
  </w:style>
  <w:style w:type="paragraph" w:styleId="9">
    <w:name w:val="heading 9"/>
    <w:basedOn w:val="a0"/>
    <w:next w:val="a0"/>
    <w:link w:val="90"/>
    <w:qFormat/>
    <w:rsid w:val="005019CE"/>
    <w:pPr>
      <w:spacing w:after="0" w:line="271" w:lineRule="auto"/>
      <w:outlineLvl w:val="8"/>
    </w:pPr>
    <w:rPr>
      <w:rFonts w:ascii="Calibri" w:eastAsia="Times New Roman" w:hAnsi="Calibri" w:cs="Calibri"/>
      <w:b/>
      <w:bCs/>
      <w:i/>
      <w:iCs/>
      <w:color w:val="7F7F7F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019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019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019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019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5019C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5019C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5019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5019CE"/>
    <w:rPr>
      <w:rFonts w:ascii="Calibri" w:eastAsia="Times New Roman" w:hAnsi="Calibri" w:cs="Calibri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1"/>
    <w:link w:val="9"/>
    <w:rsid w:val="005019CE"/>
    <w:rPr>
      <w:rFonts w:ascii="Calibri" w:eastAsia="Times New Roman" w:hAnsi="Calibri" w:cs="Calibri"/>
      <w:b/>
      <w:bCs/>
      <w:i/>
      <w:iCs/>
      <w:color w:val="7F7F7F"/>
      <w:sz w:val="18"/>
      <w:szCs w:val="18"/>
    </w:rPr>
  </w:style>
  <w:style w:type="numbering" w:customStyle="1" w:styleId="11">
    <w:name w:val="Нет списка1"/>
    <w:next w:val="a3"/>
    <w:semiHidden/>
    <w:rsid w:val="005019CE"/>
  </w:style>
  <w:style w:type="paragraph" w:customStyle="1" w:styleId="a4">
    <w:name w:val="Знак Знак Знак"/>
    <w:basedOn w:val="a0"/>
    <w:rsid w:val="005019CE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5">
    <w:name w:val="Document Map"/>
    <w:basedOn w:val="a0"/>
    <w:link w:val="a6"/>
    <w:semiHidden/>
    <w:rsid w:val="005019CE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6">
    <w:name w:val="Схема документа Знак"/>
    <w:basedOn w:val="a1"/>
    <w:link w:val="a5"/>
    <w:semiHidden/>
    <w:rsid w:val="005019C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7">
    <w:name w:val="Balloon Text"/>
    <w:basedOn w:val="a0"/>
    <w:link w:val="a8"/>
    <w:rsid w:val="005019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1"/>
    <w:link w:val="a7"/>
    <w:rsid w:val="005019C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rsid w:val="005019CE"/>
    <w:rPr>
      <w:color w:val="800080"/>
      <w:u w:val="single"/>
    </w:rPr>
  </w:style>
  <w:style w:type="character" w:styleId="aa">
    <w:name w:val="Hyperlink"/>
    <w:rsid w:val="005019CE"/>
    <w:rPr>
      <w:color w:val="0000FF"/>
      <w:u w:val="single"/>
    </w:rPr>
  </w:style>
  <w:style w:type="paragraph" w:customStyle="1" w:styleId="ab">
    <w:basedOn w:val="a0"/>
    <w:next w:val="ac"/>
    <w:link w:val="ad"/>
    <w:qFormat/>
    <w:rsid w:val="005019CE"/>
    <w:pPr>
      <w:spacing w:after="0" w:line="240" w:lineRule="auto"/>
      <w:jc w:val="center"/>
    </w:pPr>
    <w:rPr>
      <w:b/>
      <w:bCs/>
      <w:sz w:val="26"/>
      <w:szCs w:val="24"/>
    </w:rPr>
  </w:style>
  <w:style w:type="paragraph" w:customStyle="1" w:styleId="12">
    <w:name w:val="Знак Знак1 Знак"/>
    <w:basedOn w:val="a0"/>
    <w:rsid w:val="005019C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3">
    <w:name w:val="Обычный1"/>
    <w:rsid w:val="005019C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Body Text"/>
    <w:basedOn w:val="a0"/>
    <w:link w:val="af"/>
    <w:rsid w:val="005019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1"/>
    <w:link w:val="ae"/>
    <w:rsid w:val="00501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5019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501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аголовок статьи"/>
    <w:basedOn w:val="a0"/>
    <w:next w:val="a0"/>
    <w:rsid w:val="005019C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Body Text Indent"/>
    <w:basedOn w:val="a0"/>
    <w:link w:val="af2"/>
    <w:rsid w:val="005019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501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501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5019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0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01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19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019CE"/>
    <w:pPr>
      <w:widowControl w:val="0"/>
      <w:autoSpaceDE w:val="0"/>
      <w:autoSpaceDN w:val="0"/>
      <w:spacing w:after="0" w:line="240" w:lineRule="auto"/>
      <w:ind w:firstLine="720"/>
    </w:pPr>
    <w:rPr>
      <w:rFonts w:ascii="Courier" w:eastAsia="Times New Roman" w:hAnsi="Courier" w:cs="Times New Roman"/>
      <w:sz w:val="16"/>
      <w:szCs w:val="16"/>
      <w:lang w:eastAsia="ru-RU"/>
    </w:rPr>
  </w:style>
  <w:style w:type="paragraph" w:styleId="31">
    <w:name w:val="Body Text Indent 3"/>
    <w:basedOn w:val="a0"/>
    <w:link w:val="32"/>
    <w:rsid w:val="005019C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5019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3">
    <w:name w:val="Комментарий"/>
    <w:basedOn w:val="a0"/>
    <w:next w:val="a0"/>
    <w:rsid w:val="005019C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styleId="23">
    <w:name w:val="Body Text 2"/>
    <w:basedOn w:val="a0"/>
    <w:link w:val="24"/>
    <w:rsid w:val="005019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501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0"/>
    <w:link w:val="af5"/>
    <w:rsid w:val="005019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1"/>
    <w:link w:val="af4"/>
    <w:rsid w:val="00501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5019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5019C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2"/>
    <w:rsid w:val="00501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0"/>
    <w:link w:val="af8"/>
    <w:qFormat/>
    <w:rsid w:val="005019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5019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9">
    <w:name w:val="Знак Знак Знак Знак Знак Знак Знак Знак Знак"/>
    <w:basedOn w:val="a0"/>
    <w:rsid w:val="005019C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enpt">
    <w:name w:val="cenpt"/>
    <w:basedOn w:val="a0"/>
    <w:rsid w:val="0050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qFormat/>
    <w:rsid w:val="005019CE"/>
    <w:rPr>
      <w:b/>
      <w:bCs/>
    </w:rPr>
  </w:style>
  <w:style w:type="paragraph" w:customStyle="1" w:styleId="justppt">
    <w:name w:val="justppt"/>
    <w:basedOn w:val="a0"/>
    <w:rsid w:val="0050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0"/>
    <w:qFormat/>
    <w:rsid w:val="005019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c">
    <w:name w:val="Администрация"/>
    <w:rsid w:val="005019CE"/>
    <w:pPr>
      <w:tabs>
        <w:tab w:val="left" w:pos="284"/>
      </w:tabs>
      <w:spacing w:after="0" w:line="360" w:lineRule="auto"/>
      <w:ind w:firstLine="709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afd">
    <w:name w:val="постановление"/>
    <w:autoRedefine/>
    <w:rsid w:val="005019CE"/>
    <w:pPr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">
    <w:name w:val="Список маркированный"/>
    <w:basedOn w:val="a0"/>
    <w:rsid w:val="005019CE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Normal (Web)"/>
    <w:basedOn w:val="a0"/>
    <w:link w:val="aff"/>
    <w:rsid w:val="005019CE"/>
    <w:pPr>
      <w:spacing w:after="17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0"/>
    <w:rsid w:val="0050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019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019C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f0">
    <w:name w:val="No Spacing"/>
    <w:uiPriority w:val="1"/>
    <w:qFormat/>
    <w:rsid w:val="005019C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printc">
    <w:name w:val="printc"/>
    <w:basedOn w:val="a0"/>
    <w:rsid w:val="005019CE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5019CE"/>
  </w:style>
  <w:style w:type="character" w:styleId="aff1">
    <w:name w:val="Emphasis"/>
    <w:qFormat/>
    <w:rsid w:val="005019CE"/>
    <w:rPr>
      <w:i/>
      <w:iCs/>
    </w:rPr>
  </w:style>
  <w:style w:type="character" w:styleId="aff2">
    <w:name w:val="footnote reference"/>
    <w:semiHidden/>
    <w:rsid w:val="005019CE"/>
    <w:rPr>
      <w:vertAlign w:val="superscript"/>
    </w:rPr>
  </w:style>
  <w:style w:type="paragraph" w:styleId="aff3">
    <w:name w:val="footnote text"/>
    <w:basedOn w:val="a0"/>
    <w:link w:val="aff4"/>
    <w:semiHidden/>
    <w:rsid w:val="00501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1"/>
    <w:link w:val="aff3"/>
    <w:semiHidden/>
    <w:rsid w:val="00501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kip">
    <w:name w:val="wikip"/>
    <w:basedOn w:val="a0"/>
    <w:rsid w:val="005019C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5">
    <w:name w:val="Содержимое таблицы"/>
    <w:basedOn w:val="a0"/>
    <w:rsid w:val="005019C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c">
    <w:name w:val="Title"/>
    <w:basedOn w:val="a0"/>
    <w:next w:val="ae"/>
    <w:link w:val="aff6"/>
    <w:rsid w:val="005019C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f6">
    <w:name w:val="Заголовок Знак"/>
    <w:basedOn w:val="a1"/>
    <w:link w:val="ac"/>
    <w:rsid w:val="005019CE"/>
    <w:rPr>
      <w:rFonts w:ascii="Arial" w:eastAsia="Lucida Sans Unicode" w:hAnsi="Arial" w:cs="Tahoma"/>
      <w:sz w:val="28"/>
      <w:szCs w:val="28"/>
      <w:lang w:eastAsia="ar-SA"/>
    </w:rPr>
  </w:style>
  <w:style w:type="character" w:styleId="aff7">
    <w:name w:val="annotation reference"/>
    <w:semiHidden/>
    <w:rsid w:val="005019CE"/>
    <w:rPr>
      <w:sz w:val="16"/>
      <w:szCs w:val="16"/>
    </w:rPr>
  </w:style>
  <w:style w:type="paragraph" w:customStyle="1" w:styleId="consplusnormal0">
    <w:name w:val="consplusnormal"/>
    <w:basedOn w:val="a0"/>
    <w:rsid w:val="0050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1">
    <w:name w:val="Iau.iue+1"/>
    <w:basedOn w:val="a0"/>
    <w:next w:val="a0"/>
    <w:rsid w:val="005019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rintr">
    <w:name w:val="printr"/>
    <w:basedOn w:val="a0"/>
    <w:rsid w:val="005019CE"/>
    <w:pPr>
      <w:spacing w:before="144" w:after="288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j">
    <w:name w:val="printj"/>
    <w:basedOn w:val="a0"/>
    <w:rsid w:val="005019CE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2">
    <w:name w:val="Iau.iue+2"/>
    <w:basedOn w:val="a0"/>
    <w:next w:val="a0"/>
    <w:rsid w:val="005019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8">
    <w:name w:val="a"/>
    <w:rsid w:val="005019CE"/>
  </w:style>
  <w:style w:type="character" w:customStyle="1" w:styleId="spelle">
    <w:name w:val="spelle"/>
    <w:rsid w:val="005019CE"/>
  </w:style>
  <w:style w:type="character" w:customStyle="1" w:styleId="grame">
    <w:name w:val="grame"/>
    <w:rsid w:val="005019CE"/>
  </w:style>
  <w:style w:type="paragraph" w:customStyle="1" w:styleId="aff9">
    <w:name w:val="Знак Знак Знак Знак Знак Знак Знак Знак Знак Знак Знак Знак Знак"/>
    <w:basedOn w:val="a0"/>
    <w:rsid w:val="005019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a">
    <w:name w:val="Plain Text"/>
    <w:basedOn w:val="a0"/>
    <w:link w:val="affb"/>
    <w:unhideWhenUsed/>
    <w:rsid w:val="005019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1"/>
    <w:link w:val="affa"/>
    <w:rsid w:val="005019C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5019CE"/>
  </w:style>
  <w:style w:type="numbering" w:customStyle="1" w:styleId="111">
    <w:name w:val="Нет списка111"/>
    <w:next w:val="a3"/>
    <w:uiPriority w:val="99"/>
    <w:semiHidden/>
    <w:unhideWhenUsed/>
    <w:rsid w:val="005019CE"/>
  </w:style>
  <w:style w:type="character" w:styleId="affc">
    <w:name w:val="page number"/>
    <w:rsid w:val="005019CE"/>
  </w:style>
  <w:style w:type="character" w:customStyle="1" w:styleId="WW8Num1z1">
    <w:name w:val="WW8Num1z1"/>
    <w:rsid w:val="005019CE"/>
    <w:rPr>
      <w:rFonts w:ascii="Symbol" w:hAnsi="Symbol"/>
    </w:rPr>
  </w:style>
  <w:style w:type="character" w:customStyle="1" w:styleId="14">
    <w:name w:val="Основной шрифт абзаца1"/>
    <w:rsid w:val="005019CE"/>
  </w:style>
  <w:style w:type="character" w:customStyle="1" w:styleId="Absatz-Standardschriftart">
    <w:name w:val="Absatz-Standardschriftart"/>
    <w:rsid w:val="005019CE"/>
  </w:style>
  <w:style w:type="character" w:customStyle="1" w:styleId="WW-Absatz-Standardschriftart">
    <w:name w:val="WW-Absatz-Standardschriftart"/>
    <w:rsid w:val="005019CE"/>
  </w:style>
  <w:style w:type="character" w:customStyle="1" w:styleId="QuoteChar">
    <w:name w:val="Quote Char"/>
    <w:link w:val="210"/>
    <w:locked/>
    <w:rsid w:val="005019CE"/>
    <w:rPr>
      <w:rFonts w:ascii="Calibri" w:hAnsi="Calibri" w:cs="Calibri"/>
      <w:i/>
      <w:iCs/>
    </w:rPr>
  </w:style>
  <w:style w:type="character" w:customStyle="1" w:styleId="WW-Absatz-Standardschriftart1">
    <w:name w:val="WW-Absatz-Standardschriftart1"/>
    <w:rsid w:val="005019CE"/>
  </w:style>
  <w:style w:type="character" w:customStyle="1" w:styleId="aff">
    <w:name w:val="Обычный (веб) Знак"/>
    <w:link w:val="afe"/>
    <w:locked/>
    <w:rsid w:val="005019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Absatz-Standardschriftart11">
    <w:name w:val="WW-Absatz-Standardschriftart11"/>
    <w:rsid w:val="005019CE"/>
  </w:style>
  <w:style w:type="character" w:customStyle="1" w:styleId="ad">
    <w:name w:val="Название Знак"/>
    <w:link w:val="ab"/>
    <w:rsid w:val="005019CE"/>
    <w:rPr>
      <w:b/>
      <w:bCs/>
      <w:sz w:val="26"/>
      <w:szCs w:val="24"/>
    </w:rPr>
  </w:style>
  <w:style w:type="character" w:customStyle="1" w:styleId="NoSpacingChar">
    <w:name w:val="No Spacing Char"/>
    <w:link w:val="15"/>
    <w:locked/>
    <w:rsid w:val="005019CE"/>
    <w:rPr>
      <w:rFonts w:ascii="Calibri" w:hAnsi="Calibri" w:cs="Calibri"/>
    </w:rPr>
  </w:style>
  <w:style w:type="character" w:customStyle="1" w:styleId="IntenseQuoteChar">
    <w:name w:val="Intense Quote Char"/>
    <w:link w:val="16"/>
    <w:locked/>
    <w:rsid w:val="005019CE"/>
    <w:rPr>
      <w:rFonts w:ascii="Calibri" w:hAnsi="Calibri" w:cs="Calibri"/>
      <w:i/>
      <w:iCs/>
    </w:rPr>
  </w:style>
  <w:style w:type="character" w:customStyle="1" w:styleId="affd">
    <w:name w:val="Нижний колонтитул Знак"/>
    <w:link w:val="affe"/>
    <w:locked/>
    <w:rsid w:val="005019CE"/>
    <w:rPr>
      <w:lang w:eastAsia="ar-SA"/>
    </w:rPr>
  </w:style>
  <w:style w:type="character" w:customStyle="1" w:styleId="highlighthighlightactive">
    <w:name w:val="highlight highlight_active"/>
    <w:rsid w:val="005019CE"/>
  </w:style>
  <w:style w:type="paragraph" w:styleId="afff">
    <w:name w:val="List"/>
    <w:basedOn w:val="ae"/>
    <w:rsid w:val="005019CE"/>
    <w:pPr>
      <w:widowControl w:val="0"/>
      <w:suppressAutoHyphens/>
      <w:autoSpaceDE w:val="0"/>
    </w:pPr>
    <w:rPr>
      <w:rFonts w:ascii="Calibri" w:eastAsia="Calibri" w:hAnsi="Calibri" w:cs="Tahoma"/>
      <w:sz w:val="22"/>
      <w:szCs w:val="22"/>
      <w:lang w:eastAsia="ar-SA"/>
    </w:rPr>
  </w:style>
  <w:style w:type="character" w:customStyle="1" w:styleId="17">
    <w:name w:val="Название Знак1"/>
    <w:uiPriority w:val="10"/>
    <w:rsid w:val="005019C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кст выноски Знак1"/>
    <w:uiPriority w:val="99"/>
    <w:semiHidden/>
    <w:rsid w:val="005019CE"/>
    <w:rPr>
      <w:rFonts w:ascii="Tahoma" w:hAnsi="Tahoma" w:cs="Tahoma"/>
      <w:sz w:val="16"/>
      <w:szCs w:val="16"/>
    </w:rPr>
  </w:style>
  <w:style w:type="character" w:customStyle="1" w:styleId="19">
    <w:name w:val="Подзаголовок Знак1"/>
    <w:uiPriority w:val="11"/>
    <w:rsid w:val="005019C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a">
    <w:name w:val="Текст Знак1"/>
    <w:uiPriority w:val="99"/>
    <w:semiHidden/>
    <w:rsid w:val="005019CE"/>
    <w:rPr>
      <w:rFonts w:ascii="Consolas" w:hAnsi="Consolas"/>
      <w:sz w:val="21"/>
      <w:szCs w:val="21"/>
    </w:rPr>
  </w:style>
  <w:style w:type="paragraph" w:styleId="affe">
    <w:name w:val="footer"/>
    <w:basedOn w:val="a0"/>
    <w:link w:val="affd"/>
    <w:rsid w:val="005019CE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lang w:eastAsia="ar-SA"/>
    </w:rPr>
  </w:style>
  <w:style w:type="character" w:customStyle="1" w:styleId="1b">
    <w:name w:val="Нижний колонтитул Знак1"/>
    <w:basedOn w:val="a1"/>
    <w:uiPriority w:val="99"/>
    <w:rsid w:val="005019CE"/>
  </w:style>
  <w:style w:type="character" w:customStyle="1" w:styleId="1c">
    <w:name w:val="Основной текст Знак1"/>
    <w:uiPriority w:val="99"/>
    <w:semiHidden/>
    <w:rsid w:val="005019CE"/>
  </w:style>
  <w:style w:type="character" w:customStyle="1" w:styleId="1d">
    <w:name w:val="Верхний колонтитул Знак1"/>
    <w:uiPriority w:val="99"/>
    <w:semiHidden/>
    <w:rsid w:val="005019CE"/>
  </w:style>
  <w:style w:type="paragraph" w:customStyle="1" w:styleId="25">
    <w:name w:val="Знак2 Знак Знак Знак Знак Знак"/>
    <w:basedOn w:val="a0"/>
    <w:rsid w:val="005019C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0">
    <w:name w:val="Знак"/>
    <w:basedOn w:val="a0"/>
    <w:rsid w:val="005019CE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e">
    <w:name w:val="Указатель1"/>
    <w:basedOn w:val="a0"/>
    <w:rsid w:val="005019CE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210">
    <w:name w:val="Цитата 21"/>
    <w:basedOn w:val="a0"/>
    <w:next w:val="a0"/>
    <w:link w:val="QuoteChar"/>
    <w:rsid w:val="005019CE"/>
    <w:pPr>
      <w:spacing w:after="200" w:line="276" w:lineRule="auto"/>
    </w:pPr>
    <w:rPr>
      <w:rFonts w:ascii="Calibri" w:hAnsi="Calibri" w:cs="Calibri"/>
      <w:i/>
      <w:iCs/>
    </w:rPr>
  </w:style>
  <w:style w:type="paragraph" w:customStyle="1" w:styleId="Heading0">
    <w:name w:val="Heading"/>
    <w:rsid w:val="005019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5">
    <w:name w:val="Без интервала1"/>
    <w:basedOn w:val="a0"/>
    <w:link w:val="NoSpacingChar"/>
    <w:rsid w:val="005019CE"/>
    <w:pPr>
      <w:spacing w:after="0" w:line="240" w:lineRule="auto"/>
    </w:pPr>
    <w:rPr>
      <w:rFonts w:ascii="Calibri" w:hAnsi="Calibri" w:cs="Calibri"/>
    </w:rPr>
  </w:style>
  <w:style w:type="paragraph" w:customStyle="1" w:styleId="afff1">
    <w:name w:val="Знак Знак Знак Знак Знак Знак"/>
    <w:basedOn w:val="a0"/>
    <w:rsid w:val="005019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6">
    <w:name w:val="Стиль2"/>
    <w:basedOn w:val="a0"/>
    <w:next w:val="affa"/>
    <w:rsid w:val="005019CE"/>
    <w:pPr>
      <w:spacing w:after="20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ctl">
    <w:name w:val="ctl"/>
    <w:basedOn w:val="a0"/>
    <w:rsid w:val="005019CE"/>
    <w:pPr>
      <w:spacing w:before="100" w:beforeAutospacing="1" w:after="115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fff2">
    <w:name w:val="Содержимое врезки"/>
    <w:basedOn w:val="ae"/>
    <w:rsid w:val="005019CE"/>
    <w:pPr>
      <w:widowControl w:val="0"/>
      <w:suppressAutoHyphens/>
      <w:autoSpaceDE w:val="0"/>
    </w:pPr>
    <w:rPr>
      <w:rFonts w:ascii="Calibri" w:eastAsia="Calibri" w:hAnsi="Calibri"/>
      <w:sz w:val="22"/>
      <w:szCs w:val="22"/>
      <w:lang w:eastAsia="ar-SA"/>
    </w:rPr>
  </w:style>
  <w:style w:type="paragraph" w:customStyle="1" w:styleId="afff3">
    <w:name w:val="Заголовок таблицы"/>
    <w:basedOn w:val="aff5"/>
    <w:rsid w:val="005019CE"/>
    <w:pPr>
      <w:autoSpaceDE w:val="0"/>
      <w:jc w:val="center"/>
    </w:pPr>
    <w:rPr>
      <w:rFonts w:eastAsia="Times New Roman"/>
      <w:b/>
      <w:bCs/>
      <w:kern w:val="0"/>
      <w:sz w:val="20"/>
      <w:szCs w:val="20"/>
      <w:lang w:eastAsia="ar-SA"/>
    </w:rPr>
  </w:style>
  <w:style w:type="paragraph" w:customStyle="1" w:styleId="1f">
    <w:name w:val="Абзац списка1"/>
    <w:basedOn w:val="a0"/>
    <w:rsid w:val="005019CE"/>
    <w:pPr>
      <w:tabs>
        <w:tab w:val="left" w:pos="720"/>
      </w:tabs>
      <w:spacing w:after="0" w:line="240" w:lineRule="auto"/>
      <w:ind w:left="720" w:hanging="360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1f0">
    <w:name w:val="Название1"/>
    <w:basedOn w:val="a0"/>
    <w:rsid w:val="005019CE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western">
    <w:name w:val="western"/>
    <w:basedOn w:val="a0"/>
    <w:rsid w:val="005019C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jk">
    <w:name w:val="cjk"/>
    <w:basedOn w:val="a0"/>
    <w:rsid w:val="005019CE"/>
    <w:pPr>
      <w:spacing w:before="100" w:beforeAutospacing="1" w:after="115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16">
    <w:name w:val="Выделенная цитата1"/>
    <w:basedOn w:val="a0"/>
    <w:next w:val="a0"/>
    <w:link w:val="IntenseQuoteChar"/>
    <w:rsid w:val="005019C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paragraph" w:customStyle="1" w:styleId="Standard">
    <w:name w:val="Standard"/>
    <w:rsid w:val="005019C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f1">
    <w:name w:val="Сетка таблицы1"/>
    <w:basedOn w:val="a2"/>
    <w:next w:val="af6"/>
    <w:rsid w:val="005019C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rsid w:val="00501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8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6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2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7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5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0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9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1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4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32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5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5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3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8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0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9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31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4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2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7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30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8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3767</Words>
  <Characters>21475</Characters>
  <Application>Microsoft Office Word</Application>
  <DocSecurity>0</DocSecurity>
  <Lines>178</Lines>
  <Paragraphs>50</Paragraphs>
  <ScaleCrop>false</ScaleCrop>
  <Company/>
  <LinksUpToDate>false</LinksUpToDate>
  <CharactersWithSpaces>25192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Мариям</dc:creator>
  <cp:keywords/>
  <dc:description/>
  <cp:lastModifiedBy>Мариям</cp:lastModifiedBy>
  <cp:revision>4</cp:revision>
  <dcterms:created xsi:type="dcterms:W3CDTF">2023-02-20T05:46:00Z</dcterms:created>
  <dcterms:modified xsi:type="dcterms:W3CDTF">2023-02-20T06:06:00Z</dcterms:modified>
</cp:coreProperties>
</file>