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F" w:rsidRPr="00024C2F" w:rsidRDefault="00F3756C" w:rsidP="00F3756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024C2F" w:rsidRPr="00024C2F" w:rsidRDefault="00024C2F" w:rsidP="00C05D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АДМИНИСТРАЦИЯ ГЮРЮЛЬДЕУКСКОГО СЕЛЬСКОГО ПОСЕЛЕНИЯ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C2F" w:rsidRDefault="00CC4EF3" w:rsidP="00024C2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024C2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7EB6">
        <w:rPr>
          <w:rFonts w:ascii="Times New Roman" w:hAnsi="Times New Roman" w:cs="Times New Roman"/>
          <w:sz w:val="28"/>
          <w:szCs w:val="28"/>
          <w:lang w:eastAsia="ru-RU"/>
        </w:rPr>
        <w:t>. 2022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а. Гюрюльдеук                                         № </w:t>
      </w:r>
      <w:r w:rsidRPr="00CC4E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04435B">
        <w:rPr>
          <w:rFonts w:ascii="Times New Roman" w:hAnsi="Times New Roman" w:cs="Times New Roman"/>
          <w:sz w:val="28"/>
          <w:szCs w:val="28"/>
          <w:u w:val="single"/>
          <w:lang w:eastAsia="ru-RU"/>
        </w:rPr>
        <w:t>-1</w:t>
      </w:r>
    </w:p>
    <w:p w:rsidR="00CC4EF3" w:rsidRPr="00F00BDF" w:rsidRDefault="00CC4EF3" w:rsidP="00024C2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C4EF3" w:rsidRPr="00ED363D" w:rsidRDefault="00024C2F" w:rsidP="00CC4EF3">
      <w:pPr>
        <w:snapToGrid w:val="0"/>
        <w:ind w:right="397"/>
        <w:rPr>
          <w:b/>
          <w:color w:val="000000"/>
          <w:sz w:val="28"/>
          <w:szCs w:val="28"/>
        </w:rPr>
      </w:pPr>
      <w:r w:rsidRPr="00024C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годового отчета о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реализации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оценке эффективности </w:t>
      </w:r>
      <w:r w:rsidR="00ED363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ED363D" w:rsidRPr="00ED363D">
        <w:rPr>
          <w:rFonts w:ascii="Times New Roman" w:hAnsi="Times New Roman" w:cs="Times New Roman"/>
          <w:bCs/>
          <w:sz w:val="28"/>
          <w:szCs w:val="28"/>
        </w:rPr>
        <w:t>«</w:t>
      </w:r>
      <w:r w:rsidR="00ED363D" w:rsidRPr="00ED363D">
        <w:rPr>
          <w:rFonts w:ascii="Times New Roman" w:hAnsi="Times New Roman" w:cs="Times New Roman"/>
          <w:sz w:val="28"/>
          <w:szCs w:val="28"/>
        </w:rPr>
        <w:t>Пожарная безопасность  и защита населения и территории Гюрюльдеукского СП от чрезвычайных ситуации на 2021-2024годы</w:t>
      </w:r>
      <w:r w:rsidR="00ED363D" w:rsidRPr="00ED363D">
        <w:rPr>
          <w:rFonts w:ascii="Times New Roman" w:hAnsi="Times New Roman" w:cs="Times New Roman"/>
          <w:sz w:val="28"/>
          <w:szCs w:val="28"/>
        </w:rPr>
        <w:t>»</w:t>
      </w: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9.11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 №46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тивности муниципальных программ Гюрюльдеукского сельского поселения»</w:t>
      </w: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Default="00024C2F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5D2B" w:rsidRPr="00C05D2B" w:rsidRDefault="00C05D2B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ED363D" w:rsidRDefault="00CC4EF3" w:rsidP="00CC4EF3">
      <w:pPr>
        <w:snapToGrid w:val="0"/>
        <w:ind w:right="397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годовой отчет о ходе реализации и оценке </w:t>
      </w:r>
      <w:proofErr w:type="gramStart"/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024C2F" w:rsidRPr="00CC4EF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D363D" w:rsidRPr="00024C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D363D">
        <w:rPr>
          <w:rFonts w:ascii="Times New Roman" w:hAnsi="Times New Roman" w:cs="Times New Roman"/>
          <w:bCs/>
          <w:sz w:val="28"/>
          <w:szCs w:val="28"/>
        </w:rPr>
        <w:t xml:space="preserve">годового отчета о ходе реализации  и оценке эффективности муниципальной программы </w:t>
      </w:r>
      <w:r w:rsidR="00ED363D" w:rsidRPr="00ED363D">
        <w:rPr>
          <w:rFonts w:ascii="Times New Roman" w:hAnsi="Times New Roman" w:cs="Times New Roman"/>
          <w:bCs/>
          <w:sz w:val="28"/>
          <w:szCs w:val="28"/>
        </w:rPr>
        <w:t>«</w:t>
      </w:r>
      <w:r w:rsidR="00ED363D" w:rsidRPr="00ED363D">
        <w:rPr>
          <w:rFonts w:ascii="Times New Roman" w:hAnsi="Times New Roman" w:cs="Times New Roman"/>
          <w:sz w:val="28"/>
          <w:szCs w:val="28"/>
        </w:rPr>
        <w:t>Пожарная безопасность  и защита населения и территории Гюрюльдеукского СП от чрезвычайных ситуации на 2021-2024годы»</w:t>
      </w:r>
      <w:r w:rsidR="00BE7EB6" w:rsidRPr="00CC4EF3">
        <w:rPr>
          <w:rFonts w:ascii="Times New Roman" w:hAnsi="Times New Roman" w:cs="Times New Roman"/>
          <w:sz w:val="28"/>
          <w:szCs w:val="28"/>
          <w:lang w:eastAsia="ru-RU"/>
        </w:rPr>
        <w:t xml:space="preserve"> на 2021</w:t>
      </w:r>
      <w:r w:rsidR="00C05D2B" w:rsidRPr="00CC4EF3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согласно приложению</w:t>
      </w:r>
    </w:p>
    <w:p w:rsidR="00C05D2B" w:rsidRPr="00CC4EF3" w:rsidRDefault="00CC4EF3" w:rsidP="00CC4E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05D2B" w:rsidRPr="00CC4EF3">
        <w:rPr>
          <w:rFonts w:ascii="Times New Roman" w:hAnsi="Times New Roman" w:cs="Times New Roman"/>
          <w:sz w:val="28"/>
          <w:szCs w:val="28"/>
        </w:rPr>
        <w:t>Обнародовать  постановление</w:t>
      </w:r>
      <w:proofErr w:type="gramEnd"/>
      <w:r w:rsidR="00C05D2B" w:rsidRPr="00CC4EF3">
        <w:rPr>
          <w:rFonts w:ascii="Times New Roman" w:hAnsi="Times New Roman" w:cs="Times New Roman"/>
          <w:sz w:val="28"/>
          <w:szCs w:val="28"/>
        </w:rPr>
        <w:t xml:space="preserve">  на информационном стенде    </w:t>
      </w:r>
    </w:p>
    <w:p w:rsidR="00C05D2B" w:rsidRPr="00512E40" w:rsidRDefault="00C05D2B" w:rsidP="00512E4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E40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512E4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 w:rsidR="00CD6FE9">
        <w:rPr>
          <w:rFonts w:ascii="Times New Roman" w:hAnsi="Times New Roman" w:cs="Times New Roman"/>
          <w:sz w:val="28"/>
          <w:szCs w:val="28"/>
        </w:rPr>
        <w:t xml:space="preserve"> в сети "Интернет" по адресу:  гюрюльдеук.рф</w:t>
      </w:r>
      <w:r w:rsidRPr="00512E4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C4EF3" w:rsidRDefault="00C05D2B" w:rsidP="00CC4EF3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05D2B" w:rsidRPr="00CC4EF3" w:rsidRDefault="00F3756C" w:rsidP="00CC4E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4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D2B" w:rsidRPr="00CC4EF3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C05D2B" w:rsidRPr="00CC4EF3">
        <w:rPr>
          <w:rFonts w:ascii="Times New Roman" w:hAnsi="Times New Roman" w:cs="Times New Roman"/>
          <w:bCs/>
          <w:sz w:val="28"/>
          <w:szCs w:val="28"/>
        </w:rPr>
        <w:t>Настоящее  решение</w:t>
      </w:r>
      <w:proofErr w:type="gramEnd"/>
      <w:r w:rsidR="00C05D2B" w:rsidRPr="00CC4EF3">
        <w:rPr>
          <w:rFonts w:ascii="Times New Roman" w:hAnsi="Times New Roman" w:cs="Times New Roman"/>
          <w:bCs/>
          <w:sz w:val="28"/>
          <w:szCs w:val="28"/>
        </w:rPr>
        <w:t xml:space="preserve">  вступает  в  силу  со  дня  его  обнародования . </w:t>
      </w:r>
    </w:p>
    <w:p w:rsidR="00CC4EF3" w:rsidRDefault="00F3756C" w:rsidP="00C05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05D2B" w:rsidRPr="00C05D2B" w:rsidRDefault="00C05D2B" w:rsidP="00C05D2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bCs/>
          <w:sz w:val="28"/>
          <w:szCs w:val="28"/>
        </w:rPr>
        <w:t xml:space="preserve"> 4.Конт</w:t>
      </w:r>
      <w:r w:rsidR="00F3756C">
        <w:rPr>
          <w:rFonts w:ascii="Times New Roman" w:hAnsi="Times New Roman" w:cs="Times New Roman"/>
          <w:bCs/>
          <w:sz w:val="28"/>
          <w:szCs w:val="28"/>
        </w:rPr>
        <w:t xml:space="preserve">роль за исполнением настоящего </w:t>
      </w:r>
      <w:proofErr w:type="gramStart"/>
      <w:r w:rsidR="00F3756C">
        <w:rPr>
          <w:rFonts w:ascii="Times New Roman" w:hAnsi="Times New Roman" w:cs="Times New Roman"/>
          <w:bCs/>
          <w:sz w:val="28"/>
          <w:szCs w:val="28"/>
        </w:rPr>
        <w:t>п</w:t>
      </w:r>
      <w:r w:rsidRPr="00C05D2B">
        <w:rPr>
          <w:rFonts w:ascii="Times New Roman" w:hAnsi="Times New Roman" w:cs="Times New Roman"/>
          <w:bCs/>
          <w:sz w:val="28"/>
          <w:szCs w:val="28"/>
        </w:rPr>
        <w:t>остановления  оставляю</w:t>
      </w:r>
      <w:proofErr w:type="gramEnd"/>
      <w:r w:rsidRPr="00C05D2B">
        <w:rPr>
          <w:rFonts w:ascii="Times New Roman" w:hAnsi="Times New Roman" w:cs="Times New Roman"/>
          <w:bCs/>
          <w:sz w:val="28"/>
          <w:szCs w:val="28"/>
        </w:rPr>
        <w:t xml:space="preserve"> за собой.   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C05D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C05D2B" w:rsidRPr="00C05D2B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05D2B">
        <w:rPr>
          <w:rFonts w:ascii="Times New Roman" w:hAnsi="Times New Roman" w:cs="Times New Roman"/>
          <w:sz w:val="28"/>
          <w:szCs w:val="28"/>
        </w:rPr>
        <w:t>администрации  Гюрюльдеукского</w:t>
      </w:r>
      <w:proofErr w:type="gramEnd"/>
    </w:p>
    <w:p w:rsidR="00F3756C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</w:t>
      </w:r>
      <w:proofErr w:type="spellStart"/>
      <w:r w:rsidRPr="00C05D2B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</w:p>
    <w:p w:rsidR="00CC4EF3" w:rsidRDefault="00CC4EF3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F3" w:rsidRDefault="00CC4EF3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6C" w:rsidRDefault="00C05D2B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6C" w:rsidRDefault="00F3756C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756C" w:rsidRPr="00F3756C" w:rsidRDefault="00F3756C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3756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756C" w:rsidRPr="00F3756C" w:rsidRDefault="00F3756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756C" w:rsidRPr="00F3756C" w:rsidRDefault="00F3756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Гюрюльдеукского сельского поселения </w:t>
      </w:r>
    </w:p>
    <w:p w:rsidR="00F3756C" w:rsidRPr="00F3756C" w:rsidRDefault="00E45E8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F3756C" w:rsidRPr="00F375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756C" w:rsidRPr="00F3756C">
        <w:rPr>
          <w:rFonts w:ascii="Times New Roman" w:hAnsi="Times New Roman" w:cs="Times New Roman"/>
          <w:sz w:val="24"/>
          <w:szCs w:val="24"/>
        </w:rPr>
        <w:t xml:space="preserve">.2022 г.№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756C" w:rsidRPr="00F3756C">
        <w:rPr>
          <w:rFonts w:ascii="Times New Roman" w:hAnsi="Times New Roman" w:cs="Times New Roman"/>
          <w:sz w:val="24"/>
          <w:szCs w:val="24"/>
        </w:rPr>
        <w:t>8</w:t>
      </w:r>
      <w:r w:rsidR="0004435B">
        <w:rPr>
          <w:rFonts w:ascii="Times New Roman" w:hAnsi="Times New Roman" w:cs="Times New Roman"/>
          <w:sz w:val="24"/>
          <w:szCs w:val="24"/>
        </w:rPr>
        <w:t>-1</w:t>
      </w:r>
      <w:bookmarkStart w:id="0" w:name="_GoBack"/>
      <w:bookmarkEnd w:id="0"/>
      <w:r w:rsidR="00F3756C" w:rsidRPr="00F37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8C" w:rsidRPr="0003588C" w:rsidRDefault="0003588C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8C" w:rsidRPr="0004435B" w:rsidRDefault="00C05D2B" w:rsidP="00CC4EF3">
      <w:pPr>
        <w:snapToGrid w:val="0"/>
        <w:ind w:right="397"/>
        <w:rPr>
          <w:b/>
          <w:color w:val="000000"/>
          <w:sz w:val="28"/>
          <w:szCs w:val="28"/>
        </w:rPr>
      </w:pPr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Утвердить годовой отчет о ходе реализации и оценке </w:t>
      </w:r>
      <w:proofErr w:type="gramStart"/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эффективности  муниципальной</w:t>
      </w:r>
      <w:proofErr w:type="gramEnd"/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ED363D" w:rsidRPr="00ED363D">
        <w:rPr>
          <w:rFonts w:ascii="Times New Roman" w:hAnsi="Times New Roman" w:cs="Times New Roman"/>
          <w:bCs/>
          <w:sz w:val="28"/>
          <w:szCs w:val="28"/>
        </w:rPr>
        <w:t>«</w:t>
      </w:r>
      <w:r w:rsidR="00ED363D" w:rsidRPr="0004435B">
        <w:rPr>
          <w:rFonts w:ascii="Times New Roman" w:hAnsi="Times New Roman" w:cs="Times New Roman"/>
          <w:b/>
          <w:sz w:val="28"/>
          <w:szCs w:val="28"/>
        </w:rPr>
        <w:t>Пожарная безопасность  и защита населения и территории Гюрюльдеукского СП от чрезвычайных ситуации на 2021-2024годы»</w:t>
      </w:r>
      <w:r w:rsidR="00F3756C"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5D2B" w:rsidRPr="0003588C" w:rsidRDefault="00C05D2B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03588C" w:rsidRDefault="0003588C" w:rsidP="00F00B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утверждена Постановлением Администрации 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Гюрюльдеукского сельского поселения </w:t>
      </w:r>
      <w:proofErr w:type="gramStart"/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63D">
        <w:rPr>
          <w:rFonts w:ascii="Times New Roman" w:hAnsi="Times New Roman" w:cs="Times New Roman"/>
          <w:sz w:val="28"/>
          <w:szCs w:val="28"/>
          <w:lang w:eastAsia="ru-RU"/>
        </w:rPr>
        <w:t>29.01.2021</w:t>
      </w:r>
      <w:proofErr w:type="gramEnd"/>
      <w:r w:rsidR="00F00BDF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ED363D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CC4EF3" w:rsidRDefault="00CC4EF3" w:rsidP="00CC4E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о</w:t>
      </w:r>
      <w:r w:rsidRPr="00CC4EF3">
        <w:rPr>
          <w:rFonts w:ascii="Times New Roman" w:hAnsi="Times New Roman" w:cs="Times New Roman"/>
          <w:sz w:val="28"/>
          <w:szCs w:val="28"/>
        </w:rPr>
        <w:t xml:space="preserve">существление мероприятий по противодействию коррупции на территории </w:t>
      </w:r>
      <w:proofErr w:type="gramStart"/>
      <w:r w:rsidRPr="00CC4EF3">
        <w:rPr>
          <w:rFonts w:ascii="Times New Roman" w:hAnsi="Times New Roman" w:cs="Times New Roman"/>
          <w:sz w:val="28"/>
          <w:szCs w:val="28"/>
        </w:rPr>
        <w:t>Гюрюльдеукского  сельского</w:t>
      </w:r>
      <w:proofErr w:type="gramEnd"/>
      <w:r w:rsidRPr="00CC4EF3">
        <w:rPr>
          <w:rFonts w:ascii="Times New Roman" w:hAnsi="Times New Roman" w:cs="Times New Roman"/>
          <w:sz w:val="28"/>
          <w:szCs w:val="28"/>
        </w:rPr>
        <w:t xml:space="preserve"> поселения, обеспечение защиты прав и законных интересов жителей муниципального образования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588C" w:rsidRPr="0003588C" w:rsidRDefault="0003588C" w:rsidP="00CC4E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E45E8C" w:rsidRDefault="00E45E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63D" w:rsidRPr="0004435B" w:rsidRDefault="00ED363D" w:rsidP="00ED363D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50505"/>
          <w:sz w:val="28"/>
          <w:szCs w:val="28"/>
          <w:lang w:eastAsia="ru-RU"/>
        </w:rPr>
      </w:pPr>
      <w:r w:rsidRPr="0004435B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ED363D" w:rsidRPr="0004435B" w:rsidRDefault="00ED363D" w:rsidP="00ED363D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50505"/>
          <w:sz w:val="28"/>
          <w:szCs w:val="28"/>
          <w:lang w:eastAsia="ru-RU"/>
        </w:rPr>
      </w:pPr>
      <w:r w:rsidRPr="0004435B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ED363D" w:rsidRPr="0004435B" w:rsidRDefault="00ED363D" w:rsidP="00ED363D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50505"/>
          <w:sz w:val="28"/>
          <w:szCs w:val="28"/>
          <w:lang w:eastAsia="ru-RU"/>
        </w:rPr>
      </w:pPr>
      <w:r w:rsidRPr="0004435B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ED363D" w:rsidRPr="0004435B" w:rsidRDefault="00ED363D" w:rsidP="00ED363D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50505"/>
          <w:sz w:val="28"/>
          <w:szCs w:val="28"/>
          <w:lang w:eastAsia="ru-RU"/>
        </w:rPr>
      </w:pPr>
      <w:r w:rsidRPr="0004435B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ED363D" w:rsidRPr="0004435B" w:rsidRDefault="00ED363D" w:rsidP="00ED363D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50505"/>
          <w:sz w:val="28"/>
          <w:szCs w:val="28"/>
          <w:lang w:eastAsia="ru-RU"/>
        </w:rPr>
      </w:pPr>
      <w:r w:rsidRPr="0004435B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ED363D" w:rsidRPr="0004435B" w:rsidRDefault="00ED363D" w:rsidP="00ED363D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50505"/>
          <w:sz w:val="28"/>
          <w:szCs w:val="28"/>
          <w:lang w:eastAsia="ru-RU"/>
        </w:rPr>
      </w:pPr>
      <w:r w:rsidRPr="0004435B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E45E8C" w:rsidRPr="0004435B" w:rsidRDefault="00E45E8C" w:rsidP="00E45E8C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35B">
        <w:rPr>
          <w:rFonts w:ascii="Times New Roman" w:hAnsi="Times New Roman" w:cs="Times New Roman"/>
          <w:sz w:val="28"/>
          <w:szCs w:val="28"/>
        </w:rPr>
        <w:t>.</w:t>
      </w:r>
    </w:p>
    <w:p w:rsidR="0003588C" w:rsidRPr="0003588C" w:rsidRDefault="0003588C" w:rsidP="000358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муниципальной программы</w:t>
      </w:r>
      <w:r w:rsidR="00AB03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за 2021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достижения, цели значений индикаторов М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E45E8C">
        <w:rPr>
          <w:rFonts w:ascii="Times New Roman" w:hAnsi="Times New Roman" w:cs="Times New Roman"/>
          <w:sz w:val="28"/>
          <w:szCs w:val="28"/>
          <w:lang w:eastAsia="ru-RU"/>
        </w:rPr>
        <w:t xml:space="preserve"> – 100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финансирования МП – 100%.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03588C" w:rsidRPr="0003588C" w:rsidTr="0003588C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финансирования реализации мероприятий МП</w:t>
            </w:r>
          </w:p>
        </w:tc>
      </w:tr>
      <w:tr w:rsidR="0003588C" w:rsidRPr="0003588C" w:rsidTr="0003588C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3756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3756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FF5" w:rsidRPr="0003588C" w:rsidRDefault="00BC2FF5" w:rsidP="00BC2FF5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Комплексная оценка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эффективности реализации МП – 100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88C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BDF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00BDF">
        <w:rPr>
          <w:rFonts w:ascii="Times New Roman" w:hAnsi="Times New Roman" w:cs="Times New Roman"/>
          <w:lang w:eastAsia="ru-RU"/>
        </w:rPr>
        <w:t xml:space="preserve">               </w:t>
      </w: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/>
    <w:sectPr w:rsidR="00F00BDF" w:rsidRPr="00F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52"/>
    <w:multiLevelType w:val="hybridMultilevel"/>
    <w:tmpl w:val="7FBA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177D1"/>
    <w:multiLevelType w:val="hybridMultilevel"/>
    <w:tmpl w:val="49B4D9F8"/>
    <w:lvl w:ilvl="0" w:tplc="FE42B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27707"/>
    <w:multiLevelType w:val="hybridMultilevel"/>
    <w:tmpl w:val="B30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F"/>
    <w:rsid w:val="00024C2F"/>
    <w:rsid w:val="0003588C"/>
    <w:rsid w:val="0004435B"/>
    <w:rsid w:val="00512E40"/>
    <w:rsid w:val="006D2EC3"/>
    <w:rsid w:val="00767810"/>
    <w:rsid w:val="00994C45"/>
    <w:rsid w:val="00AB0356"/>
    <w:rsid w:val="00B13893"/>
    <w:rsid w:val="00BA007E"/>
    <w:rsid w:val="00BC2FF5"/>
    <w:rsid w:val="00BE7EB6"/>
    <w:rsid w:val="00C05D2B"/>
    <w:rsid w:val="00C56273"/>
    <w:rsid w:val="00CC4EF3"/>
    <w:rsid w:val="00CD6FE9"/>
    <w:rsid w:val="00CF482F"/>
    <w:rsid w:val="00E03703"/>
    <w:rsid w:val="00E45E8C"/>
    <w:rsid w:val="00ED363D"/>
    <w:rsid w:val="00F00BDF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617C"/>
  <w15:docId w15:val="{F35ED300-051B-41AD-99BD-38FD77A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0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12</cp:revision>
  <cp:lastPrinted>2022-04-12T09:45:00Z</cp:lastPrinted>
  <dcterms:created xsi:type="dcterms:W3CDTF">2019-04-04T04:11:00Z</dcterms:created>
  <dcterms:modified xsi:type="dcterms:W3CDTF">2022-07-19T07:28:00Z</dcterms:modified>
</cp:coreProperties>
</file>