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D7" w:rsidRDefault="00F37FD7" w:rsidP="00F37FD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</w:t>
      </w:r>
    </w:p>
    <w:p w:rsidR="00F37FD7" w:rsidRDefault="00F37FD7" w:rsidP="00F37FD7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F37FD7" w:rsidRDefault="00F37FD7" w:rsidP="00F37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КАРАЧАЕВО-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ЧЕРКЕССКАЯ  РЕСПУБЛИКА</w:t>
      </w:r>
      <w:proofErr w:type="gramEnd"/>
    </w:p>
    <w:p w:rsidR="00F37FD7" w:rsidRDefault="00F37FD7" w:rsidP="00F37F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УСТЬ-ДЖЕГУТИНСКИЙ МУНИЦИПАЛЬНЫЙ РАЙОН</w:t>
      </w:r>
    </w:p>
    <w:p w:rsidR="00F37FD7" w:rsidRDefault="00F37FD7" w:rsidP="00F37F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ГЮРЮЛЬДЕУКСКОГО СЕЛЬСКОГО ПОСЕЛЕНИЯ</w:t>
      </w:r>
    </w:p>
    <w:p w:rsidR="00F37FD7" w:rsidRDefault="00F37FD7" w:rsidP="00F37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37FD7" w:rsidRDefault="00F37FD7" w:rsidP="00F37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F37FD7" w:rsidRDefault="00F37FD7" w:rsidP="00F37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17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_01_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2022г.              а. Гюрюльдеук                       № 7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F37FD7" w:rsidRPr="00F37FD7" w:rsidRDefault="00F37FD7" w:rsidP="00F37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1F4166" w:rsidRPr="00755EEF" w:rsidRDefault="001F4166" w:rsidP="00F37FD7">
      <w:pPr>
        <w:widowControl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EEF"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  <w:t>Об утверждении год</w:t>
      </w:r>
      <w:r w:rsidR="00F37FD7"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  <w:t xml:space="preserve">ового отчета о ходе реализации </w:t>
      </w:r>
      <w:r w:rsidRPr="00755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«Плана </w:t>
      </w:r>
      <w:proofErr w:type="gramStart"/>
      <w:r w:rsidRPr="00755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  по</w:t>
      </w:r>
      <w:proofErr w:type="gramEnd"/>
      <w:r w:rsidRPr="00755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реализации Стратегии противодействия экстремизму в Российской Федерации до 2</w:t>
      </w:r>
      <w:r w:rsidR="00F11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025 года на территории  Гюрюльдеук </w:t>
      </w:r>
      <w:proofErr w:type="spellStart"/>
      <w:r w:rsidRPr="00755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proofErr w:type="spellEnd"/>
      <w:r w:rsidRPr="00755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поселения» на 2021 г</w:t>
      </w:r>
    </w:p>
    <w:p w:rsidR="001F4166" w:rsidRPr="00755EEF" w:rsidRDefault="001F4166" w:rsidP="001F4166">
      <w:pPr>
        <w:widowControl w:val="0"/>
        <w:spacing w:after="0" w:line="273" w:lineRule="auto"/>
        <w:ind w:right="41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4166" w:rsidRPr="00755EEF" w:rsidRDefault="001F4166" w:rsidP="001F4166">
      <w:pPr>
        <w:widowControl w:val="0"/>
        <w:tabs>
          <w:tab w:val="left" w:pos="851"/>
        </w:tabs>
        <w:spacing w:after="0" w:line="240" w:lineRule="auto"/>
        <w:ind w:left="-426"/>
        <w:jc w:val="center"/>
        <w:rPr>
          <w:rFonts w:ascii="Courier New" w:eastAsia="Calibri" w:hAnsi="Courier New" w:cs="Courier New"/>
          <w:b/>
          <w:bCs/>
          <w:color w:val="000000"/>
          <w:spacing w:val="20"/>
          <w:sz w:val="28"/>
          <w:szCs w:val="28"/>
          <w:lang w:bidi="ru-RU"/>
        </w:rPr>
      </w:pPr>
    </w:p>
    <w:p w:rsidR="001F4166" w:rsidRPr="00755EEF" w:rsidRDefault="001F4166" w:rsidP="001F4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u w:val="single"/>
          <w:lang w:eastAsia="ru-RU" w:bidi="ru-RU"/>
        </w:rPr>
      </w:pPr>
      <w:r w:rsidRPr="00755EEF">
        <w:rPr>
          <w:rFonts w:ascii="Courier New" w:eastAsia="Calibri" w:hAnsi="Courier New" w:cs="Courier New"/>
          <w:b/>
          <w:bCs/>
          <w:color w:val="000000"/>
          <w:sz w:val="28"/>
          <w:szCs w:val="28"/>
          <w:lang w:bidi="ru-RU"/>
        </w:rPr>
        <w:t xml:space="preserve">    </w:t>
      </w:r>
      <w:r w:rsidRPr="00755EE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соответствии с постановлением Администрации Джегутинского сельского поселения</w:t>
      </w:r>
      <w:r w:rsidRPr="00755EEF"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  <w:t xml:space="preserve"> </w:t>
      </w:r>
      <w:r w:rsidR="00F117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proofErr w:type="gramStart"/>
      <w:r w:rsidR="00F117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28.12.2020  №</w:t>
      </w:r>
      <w:proofErr w:type="gramEnd"/>
      <w:r w:rsidR="00F117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34</w:t>
      </w:r>
      <w:r w:rsidRPr="00755EE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1178E" w:rsidRPr="00F1178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«</w:t>
      </w:r>
      <w:r w:rsidRPr="00F1178E">
        <w:rPr>
          <w:rFonts w:ascii="Times New Roman" w:eastAsia="Courier New" w:hAnsi="Times New Roman" w:cs="Times New Roman"/>
          <w:bCs/>
          <w:sz w:val="28"/>
          <w:szCs w:val="28"/>
          <w:lang w:eastAsia="ru-RU" w:bidi="ru-RU"/>
        </w:rPr>
        <w:t>О</w:t>
      </w:r>
      <w:r w:rsidRPr="00755EEF">
        <w:rPr>
          <w:rFonts w:ascii="Times New Roman" w:eastAsia="Courier New" w:hAnsi="Times New Roman" w:cs="Times New Roman"/>
          <w:bCs/>
          <w:sz w:val="28"/>
          <w:szCs w:val="28"/>
          <w:lang w:eastAsia="ru-RU" w:bidi="ru-RU"/>
        </w:rPr>
        <w:t xml:space="preserve">б утверждении годового отчета реализации   </w:t>
      </w:r>
      <w:r w:rsidRPr="0075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«Плана мероприятий  по реализации Стратегии противодействия экстремизму в Российской Федерации до 2</w:t>
      </w:r>
      <w:r w:rsidR="00F1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025 года на территории  Гюрюльдеук</w:t>
      </w:r>
      <w:r w:rsidRPr="0075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поселения» </w:t>
      </w:r>
    </w:p>
    <w:p w:rsidR="001F4166" w:rsidRPr="00755EEF" w:rsidRDefault="001F4166" w:rsidP="001F4166">
      <w:pPr>
        <w:widowControl w:val="0"/>
        <w:spacing w:after="0" w:line="273" w:lineRule="auto"/>
        <w:ind w:right="41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F4166" w:rsidRPr="00755EEF" w:rsidRDefault="001F4166" w:rsidP="001F4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55EE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ПОСТАНОВЛЯЮ:</w:t>
      </w:r>
    </w:p>
    <w:p w:rsidR="001F4166" w:rsidRPr="00755EEF" w:rsidRDefault="001F4166" w:rsidP="001F4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F4166" w:rsidRPr="00773AA5" w:rsidRDefault="001F4166" w:rsidP="00773A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u w:val="single"/>
          <w:lang w:eastAsia="ru-RU" w:bidi="ru-RU"/>
        </w:rPr>
      </w:pPr>
      <w:r w:rsidRPr="00773AA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Утвердить го</w:t>
      </w:r>
      <w:r w:rsidR="00F1178E" w:rsidRPr="00773AA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довой отчет о ходе реализации </w:t>
      </w:r>
      <w:r w:rsidRPr="0077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«Плана </w:t>
      </w:r>
      <w:proofErr w:type="gramStart"/>
      <w:r w:rsidRPr="0077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 по</w:t>
      </w:r>
      <w:proofErr w:type="gramEnd"/>
      <w:r w:rsidRPr="0077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Стратегии противодействия экстремизму в Российской Федерации до 2</w:t>
      </w:r>
      <w:r w:rsidR="00F1178E" w:rsidRPr="0077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025 года на территории  Гюрюльдеук</w:t>
      </w:r>
      <w:r w:rsidRPr="0077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поселения» </w:t>
      </w:r>
    </w:p>
    <w:p w:rsidR="001F4166" w:rsidRPr="00755EEF" w:rsidRDefault="001F4166" w:rsidP="001F4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F4166" w:rsidRPr="00773AA5" w:rsidRDefault="00773AA5" w:rsidP="00773AA5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73AA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Настоящее  постановление</w:t>
      </w:r>
      <w:proofErr w:type="gramEnd"/>
      <w:r w:rsidR="001F4166" w:rsidRPr="00773AA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вступает  в  силу  со  дня  его  обнародования . </w:t>
      </w:r>
    </w:p>
    <w:p w:rsidR="001F4166" w:rsidRPr="00755EEF" w:rsidRDefault="001F4166" w:rsidP="001F416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F4166" w:rsidRPr="00773AA5" w:rsidRDefault="001F4166" w:rsidP="00773AA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773AA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Контроль за испо</w:t>
      </w:r>
      <w:r w:rsidR="00F1178E" w:rsidRPr="00773AA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лнением настоящего постановления </w:t>
      </w:r>
      <w:r w:rsidRPr="00773AA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оставляю за собой.     </w:t>
      </w:r>
    </w:p>
    <w:p w:rsidR="001F4166" w:rsidRDefault="001F4166" w:rsidP="001F4166">
      <w:pPr>
        <w:widowControl w:val="0"/>
        <w:shd w:val="clear" w:color="auto" w:fill="FFFFFF"/>
        <w:spacing w:before="254" w:after="0" w:line="240" w:lineRule="auto"/>
        <w:ind w:left="5" w:right="-5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755EEF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</w:t>
      </w:r>
    </w:p>
    <w:p w:rsidR="00F1178E" w:rsidRDefault="00F1178E" w:rsidP="001F4166">
      <w:pPr>
        <w:widowControl w:val="0"/>
        <w:shd w:val="clear" w:color="auto" w:fill="FFFFFF"/>
        <w:spacing w:before="254" w:after="0" w:line="240" w:lineRule="auto"/>
        <w:ind w:left="5" w:right="-5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F1178E" w:rsidRDefault="00F1178E" w:rsidP="001F4166">
      <w:pPr>
        <w:widowControl w:val="0"/>
        <w:shd w:val="clear" w:color="auto" w:fill="FFFFFF"/>
        <w:spacing w:before="254" w:after="0" w:line="240" w:lineRule="auto"/>
        <w:ind w:left="5" w:right="-5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F1178E" w:rsidRPr="00755EEF" w:rsidRDefault="00F1178E" w:rsidP="001F4166">
      <w:pPr>
        <w:widowControl w:val="0"/>
        <w:shd w:val="clear" w:color="auto" w:fill="FFFFFF"/>
        <w:spacing w:before="254" w:after="0" w:line="240" w:lineRule="auto"/>
        <w:ind w:left="5" w:right="-5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F4166" w:rsidRPr="00755EEF" w:rsidRDefault="00F1178E" w:rsidP="001F416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администрации  Гюрюльдеук</w:t>
      </w:r>
      <w:r w:rsidR="001F4166" w:rsidRPr="00755EE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ского</w:t>
      </w:r>
      <w:proofErr w:type="gramEnd"/>
    </w:p>
    <w:p w:rsidR="00F1178E" w:rsidRDefault="001F4166" w:rsidP="00F37FD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55EE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                                                    </w:t>
      </w:r>
      <w:r w:rsidR="00F117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proofErr w:type="spellStart"/>
      <w:r w:rsidR="00F117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А.Х.Айбазов</w:t>
      </w:r>
      <w:proofErr w:type="spellEnd"/>
    </w:p>
    <w:p w:rsidR="00F37FD7" w:rsidRDefault="00F37FD7" w:rsidP="00F37FD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37FD7" w:rsidRPr="00F37FD7" w:rsidRDefault="00F37FD7" w:rsidP="00F37FD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1178E" w:rsidRDefault="00F1178E" w:rsidP="00F1178E">
      <w:pPr>
        <w:tabs>
          <w:tab w:val="left" w:pos="592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</w:t>
      </w:r>
    </w:p>
    <w:p w:rsidR="00F1178E" w:rsidRDefault="00F1178E" w:rsidP="00F1178E">
      <w:pPr>
        <w:tabs>
          <w:tab w:val="left" w:pos="592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ПРИЛОЖЕНИЕ № 1</w:t>
      </w:r>
    </w:p>
    <w:p w:rsidR="00F1178E" w:rsidRDefault="00F1178E" w:rsidP="00F117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F1178E" w:rsidRDefault="00F1178E" w:rsidP="00F117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Гюрюльдеукского сельского поселения </w:t>
      </w:r>
    </w:p>
    <w:p w:rsidR="00F1178E" w:rsidRDefault="00F37FD7" w:rsidP="00F117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17.01.2022 г.№ 7</w:t>
      </w:r>
      <w:r w:rsidR="00F117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178E" w:rsidRDefault="00F1178E" w:rsidP="001F4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1178E" w:rsidRDefault="00F1178E" w:rsidP="001F4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F4166" w:rsidRPr="00755EEF" w:rsidRDefault="001F4166" w:rsidP="001F4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  <w:u w:val="single"/>
          <w:lang w:eastAsia="ru-RU" w:bidi="ru-RU"/>
        </w:rPr>
      </w:pPr>
      <w:r w:rsidRPr="00755EE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Утвердить годовой отчет о ходе </w:t>
      </w:r>
      <w:proofErr w:type="gramStart"/>
      <w:r w:rsidRPr="00755EE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реализации  </w:t>
      </w:r>
      <w:r w:rsidRPr="00755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Плана</w:t>
      </w:r>
      <w:proofErr w:type="gramEnd"/>
      <w:r w:rsidRPr="00755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мероприятий  по реализации Стратегии противодействия экстремизму в Российской Федерации до 2</w:t>
      </w:r>
      <w:r w:rsidR="00F11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025 года на территории  Гюрюльдеук</w:t>
      </w:r>
      <w:r w:rsidRPr="00755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ского сельского поселения» </w:t>
      </w:r>
    </w:p>
    <w:p w:rsidR="001F4166" w:rsidRPr="00755EEF" w:rsidRDefault="001F4166" w:rsidP="001F4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1F4166" w:rsidRPr="00755EEF" w:rsidRDefault="001F4166" w:rsidP="001F4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55EE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Pr="007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4166" w:rsidRPr="0030067B" w:rsidRDefault="001F4166" w:rsidP="0030067B">
      <w:pPr>
        <w:widowControl w:val="0"/>
        <w:shd w:val="clear" w:color="auto" w:fill="FFFFFF"/>
        <w:spacing w:after="120" w:line="240" w:lineRule="auto"/>
        <w:rPr>
          <w:rFonts w:ascii="Times New Roman" w:eastAsia="Courier New" w:hAnsi="Times New Roman" w:cs="Times New Roman"/>
          <w:color w:val="353535"/>
          <w:sz w:val="28"/>
          <w:szCs w:val="28"/>
          <w:lang w:eastAsia="ru-RU" w:bidi="ru-RU"/>
        </w:rPr>
      </w:pPr>
      <w:r w:rsidRPr="00F1178E">
        <w:rPr>
          <w:rFonts w:ascii="Times New Roman" w:eastAsia="Courier New" w:hAnsi="Times New Roman" w:cs="Times New Roman"/>
          <w:color w:val="353535"/>
          <w:sz w:val="28"/>
          <w:szCs w:val="28"/>
          <w:lang w:eastAsia="ru-RU" w:bidi="ru-RU"/>
        </w:rPr>
        <w:t xml:space="preserve">С целью обеспечения безопасности   </w:t>
      </w:r>
      <w:proofErr w:type="gramStart"/>
      <w:r w:rsidRPr="00F1178E">
        <w:rPr>
          <w:rFonts w:ascii="Times New Roman" w:eastAsia="Courier New" w:hAnsi="Times New Roman" w:cs="Times New Roman"/>
          <w:color w:val="353535"/>
          <w:sz w:val="28"/>
          <w:szCs w:val="28"/>
          <w:lang w:eastAsia="ru-RU" w:bidi="ru-RU"/>
        </w:rPr>
        <w:t>граждан  проживающих</w:t>
      </w:r>
      <w:proofErr w:type="gramEnd"/>
      <w:r w:rsidRPr="00F1178E">
        <w:rPr>
          <w:rFonts w:ascii="Times New Roman" w:eastAsia="Courier New" w:hAnsi="Times New Roman" w:cs="Times New Roman"/>
          <w:color w:val="353535"/>
          <w:sz w:val="28"/>
          <w:szCs w:val="28"/>
          <w:lang w:eastAsia="ru-RU" w:bidi="ru-RU"/>
        </w:rPr>
        <w:t xml:space="preserve">  на территории     сельского поселения    проведены  следующие  мероприятия  согласно  плану работы </w:t>
      </w:r>
    </w:p>
    <w:p w:rsidR="001F4166" w:rsidRPr="00755EEF" w:rsidRDefault="001F4166" w:rsidP="001F4166">
      <w:pPr>
        <w:tabs>
          <w:tab w:val="left" w:pos="592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E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755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9714" w:type="dxa"/>
        <w:tblCellSpacing w:w="0" w:type="dxa"/>
        <w:tblInd w:w="-8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7"/>
        <w:gridCol w:w="6524"/>
        <w:gridCol w:w="992"/>
        <w:gridCol w:w="1701"/>
      </w:tblGrid>
      <w:tr w:rsidR="001F4166" w:rsidRPr="00755EEF" w:rsidTr="00F1178E">
        <w:trPr>
          <w:trHeight w:val="303"/>
          <w:tblCellSpacing w:w="0" w:type="dxa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4166" w:rsidRPr="00755EEF" w:rsidRDefault="001F4166" w:rsidP="004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F4166" w:rsidRPr="00755EEF" w:rsidRDefault="001F4166" w:rsidP="004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4166" w:rsidRPr="00755EEF" w:rsidRDefault="001F4166" w:rsidP="004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и срок</w:t>
            </w:r>
          </w:p>
          <w:p w:rsidR="001F4166" w:rsidRPr="00755EEF" w:rsidRDefault="001F4166" w:rsidP="004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4166" w:rsidRPr="00755EEF" w:rsidRDefault="001F4166" w:rsidP="004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1F4166" w:rsidRPr="00755EEF" w:rsidRDefault="001F4166" w:rsidP="004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1F4166" w:rsidRPr="00755EEF" w:rsidTr="00F1178E">
        <w:trPr>
          <w:trHeight w:val="1225"/>
          <w:tblCellSpacing w:w="0" w:type="dxa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 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проверок состояния  антитеррористической защищенности объектов с массовым пребыванием    людей, социально значимых объектов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F1178E" w:rsidRDefault="00F1178E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 уполномоченный полиции,</w:t>
            </w:r>
            <w:r w:rsidR="0030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 </w:t>
            </w:r>
            <w:r w:rsidR="001F4166" w:rsidRPr="00F1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организаций      </w:t>
            </w:r>
          </w:p>
        </w:tc>
      </w:tr>
      <w:tr w:rsidR="001F4166" w:rsidRPr="00755EEF" w:rsidTr="00F1178E">
        <w:trPr>
          <w:trHeight w:val="248"/>
          <w:tblCellSpacing w:w="0" w:type="dxa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 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учебных тренировок   по противодействию  террористическим проявлениям        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F1178E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r w:rsidR="001F4166"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              </w:t>
            </w:r>
          </w:p>
        </w:tc>
      </w:tr>
      <w:tr w:rsidR="001F4166" w:rsidRPr="00755EEF" w:rsidTr="00F1178E">
        <w:trPr>
          <w:trHeight w:val="699"/>
          <w:tblCellSpacing w:w="0" w:type="dxa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 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комплекса организационных, оперативных мероприятий  по обеспечению контроля за лицами, склонными к  экстремистским проявлениям, межнациональным, межнациональным, межконфессиональным конфликтам и другим негативным проявлениям  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1F4166" w:rsidRPr="00755EEF" w:rsidRDefault="001F4166" w:rsidP="004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участковый уполномоченный    </w:t>
            </w:r>
          </w:p>
        </w:tc>
      </w:tr>
      <w:tr w:rsidR="001F4166" w:rsidRPr="00755EEF" w:rsidTr="00F1178E">
        <w:trPr>
          <w:trHeight w:val="74"/>
          <w:tblCellSpacing w:w="0" w:type="dxa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среди читателей библиотеки информационных материалов, содействующих повышению уровня толерантного сознания  молодежи, 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Джегутинского сельского поселения, реализации прав национальных меньшинств, обеспечению социальной и культурной адаптации мигрантов        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2021-2025 постоянно    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</w:t>
            </w:r>
          </w:p>
          <w:p w:rsidR="001F4166" w:rsidRPr="00755EEF" w:rsidRDefault="00F1178E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а. Гюрюльдеук</w:t>
            </w:r>
            <w:r w:rsidR="001F4166"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4166" w:rsidRPr="00755EEF" w:rsidTr="00F1178E">
        <w:trPr>
          <w:trHeight w:val="432"/>
          <w:tblCellSpacing w:w="0" w:type="dxa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   населения по </w:t>
            </w: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вопросам  противодействия   терроризму,  предупреждению   террористических  актов,  поведению   в  условиях   возникновения ЧС, в том числе официальный сайт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</w:t>
            </w: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нно    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</w:t>
            </w: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ия сельского поселения</w:t>
            </w:r>
          </w:p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166" w:rsidRPr="00755EEF" w:rsidTr="00F1178E">
        <w:trPr>
          <w:trHeight w:val="252"/>
          <w:tblCellSpacing w:w="0" w:type="dxa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6.   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акции "Спешите  делать  добро"             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F1178E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квартал</w:t>
            </w:r>
            <w:proofErr w:type="gramEnd"/>
          </w:p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="00F1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льская библиотека, СОШ </w:t>
            </w:r>
            <w:proofErr w:type="spellStart"/>
            <w:r w:rsidR="00F1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а.Гюрюльдеук</w:t>
            </w:r>
            <w:proofErr w:type="spellEnd"/>
          </w:p>
        </w:tc>
      </w:tr>
      <w:tr w:rsidR="001F4166" w:rsidRPr="00755EEF" w:rsidTr="00F1178E">
        <w:trPr>
          <w:trHeight w:val="352"/>
          <w:tblCellSpacing w:w="0" w:type="dxa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 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  по вопросам  профилактики  экстремизма,  преступлений и правонарушений среди молодежи           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4166" w:rsidRPr="00755EEF" w:rsidRDefault="00F1178E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  <w:r w:rsidR="001F4166"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F1178E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а. Гюрюльдеук</w:t>
            </w:r>
            <w:r w:rsidR="001F4166"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4166" w:rsidRPr="00755EEF" w:rsidTr="00F1178E">
        <w:trPr>
          <w:trHeight w:val="705"/>
          <w:tblCellSpacing w:w="0" w:type="dxa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 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  общественного  мнения среди  подростков в целях  предупреждения  национальной   розни, экстремистских  проявлений  и  выявления подростков,  являющихся  участниками   неформальных молодежных  группировок        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</w:t>
            </w:r>
            <w:r w:rsidR="00F1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артал</w:t>
            </w:r>
          </w:p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F1178E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а. Гюрюльдеук</w:t>
            </w:r>
            <w:r w:rsidR="001F4166" w:rsidRPr="007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4166" w:rsidRPr="00755EEF" w:rsidTr="00F1178E">
        <w:trPr>
          <w:trHeight w:val="349"/>
          <w:tblCellSpacing w:w="0" w:type="dxa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 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Распечатка  и распространение памяток  по тематике  противодействия  экстремизму   и  терроризму         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166" w:rsidRPr="00755EEF" w:rsidRDefault="001F4166" w:rsidP="004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 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F4166" w:rsidRPr="00755EEF" w:rsidTr="00F1178E">
        <w:trPr>
          <w:trHeight w:val="58"/>
          <w:tblCellSpacing w:w="0" w:type="dxa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Проводить мониторинг ситуации в сфере межэтнических отношений  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166" w:rsidRPr="00755EEF" w:rsidRDefault="001F4166" w:rsidP="004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F4166" w:rsidRPr="00755EEF" w:rsidTr="00F1178E">
        <w:trPr>
          <w:trHeight w:val="1761"/>
          <w:tblCellSpacing w:w="0" w:type="dxa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осмотра административных зданий, производственных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166" w:rsidRPr="00755EEF" w:rsidRDefault="001F4166" w:rsidP="004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166" w:rsidRPr="00755EEF" w:rsidRDefault="001F4166" w:rsidP="00421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поселения, руководители организаций</w:t>
            </w:r>
          </w:p>
        </w:tc>
      </w:tr>
    </w:tbl>
    <w:p w:rsidR="001F4166" w:rsidRPr="00755EEF" w:rsidRDefault="001F4166" w:rsidP="0030067B">
      <w:pPr>
        <w:widowControl w:val="0"/>
        <w:spacing w:after="0" w:line="274" w:lineRule="exact"/>
        <w:ind w:right="-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166" w:rsidRPr="00755EEF" w:rsidRDefault="001F4166" w:rsidP="001F4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166" w:rsidRPr="00755EEF" w:rsidRDefault="001F4166" w:rsidP="001F4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166" w:rsidRPr="00755EEF" w:rsidRDefault="001F4166" w:rsidP="001F4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166" w:rsidRPr="00755EEF" w:rsidRDefault="001F4166" w:rsidP="001F4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166" w:rsidRPr="00755EEF" w:rsidRDefault="001F4166" w:rsidP="001F4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F4166" w:rsidRPr="00755EEF" w:rsidRDefault="001F4166" w:rsidP="001F416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1F4166" w:rsidRDefault="001F4166" w:rsidP="001F4166"/>
    <w:p w:rsidR="00411DF1" w:rsidRDefault="00411DF1"/>
    <w:sectPr w:rsidR="0041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44290"/>
    <w:multiLevelType w:val="hybridMultilevel"/>
    <w:tmpl w:val="4D5896E6"/>
    <w:lvl w:ilvl="0" w:tplc="8474FC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AD"/>
    <w:rsid w:val="001F4166"/>
    <w:rsid w:val="0030067B"/>
    <w:rsid w:val="00411DF1"/>
    <w:rsid w:val="00773AA5"/>
    <w:rsid w:val="00F1178E"/>
    <w:rsid w:val="00F37FD7"/>
    <w:rsid w:val="00FA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32D9"/>
  <w15:chartTrackingRefBased/>
  <w15:docId w15:val="{ABB2B7FF-92DE-466D-B51A-EB3DBCB6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8</cp:revision>
  <dcterms:created xsi:type="dcterms:W3CDTF">2022-02-09T04:43:00Z</dcterms:created>
  <dcterms:modified xsi:type="dcterms:W3CDTF">2022-02-09T05:38:00Z</dcterms:modified>
</cp:coreProperties>
</file>