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08" w:rsidRDefault="00D83A08" w:rsidP="00E171A6">
      <w:pPr>
        <w:tabs>
          <w:tab w:val="left" w:pos="570"/>
          <w:tab w:val="center" w:pos="4520"/>
        </w:tabs>
        <w:rPr>
          <w:b/>
          <w:sz w:val="28"/>
          <w:szCs w:val="28"/>
        </w:rPr>
      </w:pPr>
    </w:p>
    <w:p w:rsidR="00E171A6" w:rsidRPr="00B00BF7" w:rsidRDefault="00E171A6" w:rsidP="00E171A6">
      <w:pPr>
        <w:tabs>
          <w:tab w:val="left" w:pos="570"/>
          <w:tab w:val="center" w:pos="4520"/>
        </w:tabs>
        <w:rPr>
          <w:b/>
          <w:sz w:val="28"/>
          <w:szCs w:val="28"/>
        </w:rPr>
      </w:pPr>
      <w:r w:rsidRPr="0092671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</w:rPr>
        <w:t xml:space="preserve">       </w:t>
      </w:r>
    </w:p>
    <w:p w:rsidR="00E171A6" w:rsidRDefault="00E171A6" w:rsidP="00E171A6">
      <w:pPr>
        <w:tabs>
          <w:tab w:val="left" w:pos="570"/>
          <w:tab w:val="center" w:pos="4520"/>
        </w:tabs>
        <w:rPr>
          <w:b/>
        </w:rPr>
      </w:pPr>
    </w:p>
    <w:p w:rsidR="00E171A6" w:rsidRPr="003403A0" w:rsidRDefault="00E171A6" w:rsidP="00E171A6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 xml:space="preserve">                                                   </w:t>
      </w:r>
      <w:r w:rsidRPr="003403A0">
        <w:rPr>
          <w:b/>
        </w:rPr>
        <w:t>РОССИЙСКАЯ ФЕДЕРАЦИЯ</w:t>
      </w:r>
    </w:p>
    <w:p w:rsidR="00E171A6" w:rsidRPr="003403A0" w:rsidRDefault="00E171A6" w:rsidP="00E171A6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E171A6" w:rsidRDefault="00E171A6" w:rsidP="00E171A6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E171A6" w:rsidRPr="003403A0" w:rsidRDefault="00E171A6" w:rsidP="00E171A6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E171A6" w:rsidRPr="003403A0" w:rsidRDefault="00E171A6" w:rsidP="00E171A6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E171A6" w:rsidRDefault="00E171A6" w:rsidP="00E171A6">
      <w:pPr>
        <w:rPr>
          <w:b/>
          <w:sz w:val="28"/>
          <w:szCs w:val="28"/>
          <w:u w:val="single"/>
        </w:rPr>
      </w:pPr>
      <w:r w:rsidRPr="003403A0">
        <w:rPr>
          <w:b/>
          <w:sz w:val="28"/>
          <w:szCs w:val="28"/>
          <w:u w:val="single"/>
        </w:rPr>
        <w:t xml:space="preserve">                                          </w:t>
      </w:r>
    </w:p>
    <w:p w:rsidR="00E171A6" w:rsidRPr="003403A0" w:rsidRDefault="00E171A6" w:rsidP="00E171A6">
      <w:pPr>
        <w:rPr>
          <w:b/>
          <w:sz w:val="28"/>
          <w:szCs w:val="28"/>
          <w:u w:val="single"/>
        </w:rPr>
      </w:pPr>
      <w:r w:rsidRPr="003403A0">
        <w:rPr>
          <w:b/>
          <w:sz w:val="28"/>
          <w:szCs w:val="28"/>
          <w:u w:val="single"/>
        </w:rPr>
        <w:t xml:space="preserve">  </w:t>
      </w:r>
    </w:p>
    <w:p w:rsidR="00E171A6" w:rsidRDefault="00D83A08" w:rsidP="00E171A6">
      <w:pPr>
        <w:rPr>
          <w:sz w:val="28"/>
          <w:szCs w:val="28"/>
        </w:rPr>
      </w:pPr>
      <w:r>
        <w:rPr>
          <w:sz w:val="28"/>
          <w:szCs w:val="28"/>
          <w:u w:val="single"/>
        </w:rPr>
        <w:t>" 21</w:t>
      </w:r>
      <w:r w:rsidR="00E171A6">
        <w:rPr>
          <w:sz w:val="28"/>
          <w:szCs w:val="28"/>
          <w:u w:val="single"/>
        </w:rPr>
        <w:t xml:space="preserve"> "</w:t>
      </w:r>
      <w:r w:rsidR="00E171A6">
        <w:rPr>
          <w:sz w:val="28"/>
          <w:szCs w:val="28"/>
        </w:rPr>
        <w:t xml:space="preserve">  </w:t>
      </w:r>
      <w:r w:rsidR="00E171A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07</w:t>
      </w:r>
      <w:r w:rsidR="00E171A6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2021              </w:t>
      </w:r>
      <w:r w:rsidR="00E171A6">
        <w:rPr>
          <w:sz w:val="28"/>
          <w:szCs w:val="28"/>
        </w:rPr>
        <w:t xml:space="preserve">    а. Гюрюльдеук           </w:t>
      </w:r>
      <w:r>
        <w:rPr>
          <w:sz w:val="28"/>
          <w:szCs w:val="28"/>
        </w:rPr>
        <w:t xml:space="preserve">                            № 39</w:t>
      </w: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</w:p>
    <w:p w:rsidR="00E171A6" w:rsidRPr="00D83A08" w:rsidRDefault="00E171A6" w:rsidP="00E171A6">
      <w:pPr>
        <w:rPr>
          <w:b/>
          <w:sz w:val="28"/>
          <w:szCs w:val="28"/>
        </w:rPr>
      </w:pPr>
      <w:r w:rsidRPr="00D83A08">
        <w:rPr>
          <w:b/>
          <w:sz w:val="28"/>
          <w:szCs w:val="28"/>
        </w:rPr>
        <w:t xml:space="preserve">О внесении изменения в постановление от 29.12.2010 №33 «Об утверждении Положения о порядке ведения личных дел муниципальных </w:t>
      </w:r>
    </w:p>
    <w:p w:rsidR="00E171A6" w:rsidRPr="00D83A08" w:rsidRDefault="00E171A6" w:rsidP="00E171A6">
      <w:pPr>
        <w:rPr>
          <w:b/>
          <w:sz w:val="28"/>
          <w:szCs w:val="28"/>
        </w:rPr>
      </w:pPr>
      <w:r w:rsidRPr="00D83A08">
        <w:rPr>
          <w:b/>
          <w:sz w:val="28"/>
          <w:szCs w:val="28"/>
        </w:rPr>
        <w:t xml:space="preserve">служащих в администрации </w:t>
      </w:r>
      <w:proofErr w:type="gramStart"/>
      <w:r w:rsidRPr="00D83A08">
        <w:rPr>
          <w:b/>
          <w:sz w:val="28"/>
          <w:szCs w:val="28"/>
        </w:rPr>
        <w:t>Гюрюльдеукского  сельского</w:t>
      </w:r>
      <w:proofErr w:type="gramEnd"/>
      <w:r w:rsidRPr="00D83A08">
        <w:rPr>
          <w:b/>
          <w:sz w:val="28"/>
          <w:szCs w:val="28"/>
        </w:rPr>
        <w:t xml:space="preserve"> поселения</w:t>
      </w:r>
    </w:p>
    <w:p w:rsidR="00E171A6" w:rsidRPr="007F2525" w:rsidRDefault="00E171A6" w:rsidP="00E171A6">
      <w:pPr>
        <w:rPr>
          <w:sz w:val="28"/>
          <w:szCs w:val="28"/>
        </w:rPr>
      </w:pPr>
    </w:p>
    <w:p w:rsidR="00E171A6" w:rsidRDefault="00E171A6" w:rsidP="00E171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75F5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</w:t>
      </w:r>
      <w:r w:rsidRPr="004575F5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4575F5">
        <w:rPr>
          <w:color w:val="000000"/>
          <w:sz w:val="28"/>
          <w:szCs w:val="28"/>
          <w:shd w:val="clear" w:color="auto" w:fill="FFFFFF"/>
        </w:rPr>
        <w:t xml:space="preserve"> от 24.02.2021 № 30-ФЗ "О внесении изменений в статьи 12 и 16 Федерального закона "Об индивидуальном (персонифицированном) учете в системе обязательного пенсионного страхования" и статью 2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</w:t>
      </w:r>
      <w:r>
        <w:rPr>
          <w:color w:val="000000"/>
          <w:sz w:val="25"/>
          <w:szCs w:val="25"/>
          <w:shd w:val="clear" w:color="auto" w:fill="FFFFFF"/>
        </w:rPr>
        <w:t>"</w:t>
      </w:r>
    </w:p>
    <w:p w:rsidR="00E171A6" w:rsidRDefault="00E171A6" w:rsidP="00E171A6">
      <w:pPr>
        <w:rPr>
          <w:sz w:val="28"/>
          <w:szCs w:val="28"/>
        </w:rPr>
      </w:pPr>
      <w:r w:rsidRPr="007F2525">
        <w:rPr>
          <w:sz w:val="28"/>
          <w:szCs w:val="28"/>
        </w:rPr>
        <w:t xml:space="preserve"> </w:t>
      </w:r>
    </w:p>
    <w:p w:rsidR="00E171A6" w:rsidRPr="00B519BE" w:rsidRDefault="00E171A6" w:rsidP="00E171A6">
      <w:pPr>
        <w:tabs>
          <w:tab w:val="left" w:pos="2895"/>
        </w:tabs>
        <w:rPr>
          <w:b/>
          <w:sz w:val="28"/>
          <w:szCs w:val="28"/>
        </w:rPr>
      </w:pPr>
      <w:r w:rsidRPr="00B519BE">
        <w:rPr>
          <w:b/>
          <w:sz w:val="28"/>
          <w:szCs w:val="28"/>
        </w:rPr>
        <w:t>ПОСТАНОВЛЯЮ:</w:t>
      </w: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</w:p>
    <w:p w:rsidR="00E171A6" w:rsidRDefault="00E171A6" w:rsidP="00E171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постановление от 29.12.2010 №33</w:t>
      </w:r>
      <w:r w:rsidRPr="00457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2525">
        <w:rPr>
          <w:sz w:val="28"/>
          <w:szCs w:val="28"/>
        </w:rPr>
        <w:t xml:space="preserve">Об утверждении Положения о порядке ведения личных дел муниципальных служащих в администрации </w:t>
      </w:r>
      <w:r>
        <w:rPr>
          <w:sz w:val="28"/>
          <w:szCs w:val="28"/>
        </w:rPr>
        <w:t xml:space="preserve">Гюрюльдеукского </w:t>
      </w:r>
      <w:r w:rsidRPr="007F25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внести следующее изменение:</w:t>
      </w:r>
    </w:p>
    <w:p w:rsidR="00E171A6" w:rsidRDefault="00E171A6" w:rsidP="00E171A6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приложении </w:t>
      </w:r>
      <w:r w:rsidR="0060693D">
        <w:rPr>
          <w:sz w:val="28"/>
          <w:szCs w:val="28"/>
        </w:rPr>
        <w:t xml:space="preserve">1 </w:t>
      </w:r>
      <w:r>
        <w:rPr>
          <w:sz w:val="28"/>
          <w:szCs w:val="28"/>
        </w:rPr>
        <w:t>пункт 2 подпункт д) изложить в новой редакции:</w:t>
      </w:r>
    </w:p>
    <w:p w:rsidR="00E171A6" w:rsidRDefault="00E171A6" w:rsidP="00E171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заключения трудового договора лицо, поступившее на работу, </w:t>
      </w:r>
      <w:r w:rsidR="0060693D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трудовую книжку либо сведения о трудовой деятельности (</w:t>
      </w:r>
      <w:proofErr w:type="gramStart"/>
      <w:r>
        <w:rPr>
          <w:sz w:val="28"/>
          <w:szCs w:val="28"/>
        </w:rPr>
        <w:t xml:space="preserve">электронной </w:t>
      </w:r>
      <w:r w:rsidR="0060693D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proofErr w:type="gramEnd"/>
      <w:r>
        <w:rPr>
          <w:sz w:val="28"/>
          <w:szCs w:val="28"/>
        </w:rPr>
        <w:t xml:space="preserve"> </w:t>
      </w:r>
      <w:r w:rsidR="0060693D">
        <w:rPr>
          <w:sz w:val="28"/>
          <w:szCs w:val="28"/>
        </w:rPr>
        <w:t>книжки</w:t>
      </w:r>
      <w:r>
        <w:rPr>
          <w:sz w:val="28"/>
          <w:szCs w:val="28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».</w:t>
      </w:r>
    </w:p>
    <w:p w:rsidR="00E171A6" w:rsidRDefault="00E171A6" w:rsidP="00E171A6">
      <w:pPr>
        <w:ind w:left="360"/>
        <w:rPr>
          <w:sz w:val="28"/>
          <w:szCs w:val="28"/>
        </w:rPr>
      </w:pPr>
    </w:p>
    <w:p w:rsidR="00E171A6" w:rsidRDefault="00E171A6" w:rsidP="00E171A6">
      <w:pPr>
        <w:ind w:left="360"/>
        <w:rPr>
          <w:sz w:val="28"/>
          <w:szCs w:val="28"/>
        </w:rPr>
      </w:pPr>
    </w:p>
    <w:p w:rsidR="00E171A6" w:rsidRPr="007F2525" w:rsidRDefault="00F7094E" w:rsidP="00E171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 </w:t>
      </w:r>
      <w:r w:rsidRPr="004241CA">
        <w:rPr>
          <w:sz w:val="28"/>
          <w:szCs w:val="28"/>
        </w:rPr>
        <w:t>постановление</w:t>
      </w:r>
      <w:proofErr w:type="gramEnd"/>
      <w:r w:rsidRPr="0042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4241CA">
        <w:rPr>
          <w:sz w:val="28"/>
          <w:szCs w:val="28"/>
        </w:rPr>
        <w:t>бнародовать  на информационн</w:t>
      </w:r>
      <w:r>
        <w:rPr>
          <w:sz w:val="28"/>
          <w:szCs w:val="28"/>
        </w:rPr>
        <w:t>ом стенде</w:t>
      </w:r>
      <w:r w:rsidRPr="0042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Гюрюльдеукского </w:t>
      </w:r>
      <w:r w:rsidRPr="004241CA">
        <w:rPr>
          <w:sz w:val="28"/>
          <w:szCs w:val="28"/>
        </w:rPr>
        <w:t xml:space="preserve">сельского поселения и разместить на официальном сайте </w:t>
      </w:r>
      <w:r>
        <w:rPr>
          <w:sz w:val="28"/>
          <w:szCs w:val="28"/>
        </w:rPr>
        <w:t xml:space="preserve">Гюрюльдеукского  </w:t>
      </w:r>
      <w:r w:rsidRPr="004241CA">
        <w:rPr>
          <w:sz w:val="28"/>
          <w:szCs w:val="28"/>
        </w:rPr>
        <w:t xml:space="preserve">сельского поселения в сети </w:t>
      </w:r>
      <w:r>
        <w:rPr>
          <w:sz w:val="28"/>
          <w:szCs w:val="28"/>
        </w:rPr>
        <w:t>«</w:t>
      </w:r>
      <w:r w:rsidRPr="004241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  <w:r w:rsidRPr="0042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71A6" w:rsidRPr="007F2525" w:rsidRDefault="00E171A6" w:rsidP="00E171A6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F2525">
        <w:rPr>
          <w:sz w:val="28"/>
          <w:szCs w:val="28"/>
        </w:rPr>
        <w:t>. Контроль за выполнением постановления оставляю за собо</w:t>
      </w:r>
      <w:r>
        <w:rPr>
          <w:sz w:val="28"/>
          <w:szCs w:val="28"/>
        </w:rPr>
        <w:t>й</w:t>
      </w:r>
    </w:p>
    <w:p w:rsidR="00E171A6" w:rsidRPr="007F2525" w:rsidRDefault="00E171A6" w:rsidP="00E171A6">
      <w:pPr>
        <w:rPr>
          <w:sz w:val="28"/>
          <w:szCs w:val="28"/>
        </w:rPr>
      </w:pP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Гюрюльдеукского</w:t>
      </w:r>
    </w:p>
    <w:p w:rsidR="00E171A6" w:rsidRDefault="00E171A6" w:rsidP="00E171A6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А.Х.Айбазов</w:t>
      </w:r>
      <w:proofErr w:type="spellEnd"/>
    </w:p>
    <w:p w:rsidR="00E171A6" w:rsidRDefault="00E171A6" w:rsidP="00E171A6">
      <w:pPr>
        <w:tabs>
          <w:tab w:val="left" w:pos="2715"/>
        </w:tabs>
        <w:rPr>
          <w:sz w:val="28"/>
          <w:szCs w:val="28"/>
        </w:rPr>
      </w:pPr>
    </w:p>
    <w:p w:rsidR="00401910" w:rsidRDefault="00401910"/>
    <w:sectPr w:rsidR="00401910" w:rsidSect="00B519BE">
      <w:pgSz w:w="11909" w:h="16834"/>
      <w:pgMar w:top="0" w:right="655" w:bottom="360" w:left="17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75DA"/>
    <w:multiLevelType w:val="hybridMultilevel"/>
    <w:tmpl w:val="62D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9"/>
    <w:rsid w:val="000410E9"/>
    <w:rsid w:val="00401910"/>
    <w:rsid w:val="0060693D"/>
    <w:rsid w:val="00D83A08"/>
    <w:rsid w:val="00E171A6"/>
    <w:rsid w:val="00F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A23B"/>
  <w15:chartTrackingRefBased/>
  <w15:docId w15:val="{249B7EAE-98E5-43E6-8D0F-DE41447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E171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dcterms:created xsi:type="dcterms:W3CDTF">2021-07-21T10:10:00Z</dcterms:created>
  <dcterms:modified xsi:type="dcterms:W3CDTF">2021-07-21T12:26:00Z</dcterms:modified>
</cp:coreProperties>
</file>