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0B" w:rsidRPr="00FD270B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7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0551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D270B" w:rsidRPr="00FD270B" w:rsidRDefault="00FD270B" w:rsidP="00FD270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D270B" w:rsidRPr="00FD270B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>КАРАЧАЕВО-</w:t>
      </w:r>
      <w:proofErr w:type="gramStart"/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FD270B" w:rsidRPr="00FD270B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FD270B" w:rsidRPr="00FD270B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FD270B" w:rsidRPr="00FD270B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D270B" w:rsidRPr="00FD270B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FD270B" w:rsidRPr="00E6396D" w:rsidRDefault="00FD270B" w:rsidP="00FD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FD27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3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02</w:t>
      </w:r>
      <w:proofErr w:type="gramEnd"/>
      <w:r w:rsidRPr="00FD270B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E63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</w:t>
      </w:r>
      <w:r w:rsidRPr="00FD2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11F"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</w:t>
      </w:r>
      <w:r w:rsidR="00E639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D270B">
        <w:rPr>
          <w:rFonts w:ascii="Times New Roman" w:eastAsia="Times New Roman" w:hAnsi="Times New Roman"/>
          <w:sz w:val="28"/>
          <w:szCs w:val="28"/>
          <w:lang w:eastAsia="ru-RU"/>
        </w:rPr>
        <w:t xml:space="preserve"> а. Гюрю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льдеук                       № </w:t>
      </w:r>
      <w:r w:rsidR="00E63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38</w:t>
      </w:r>
    </w:p>
    <w:p w:rsidR="00DB5DC8" w:rsidRDefault="00DB5DC8" w:rsidP="00DB5DC8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B5DC8" w:rsidRPr="00CC3742" w:rsidRDefault="00DB5DC8" w:rsidP="00DB5DC8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«Положения о добровольной </w:t>
      </w:r>
    </w:p>
    <w:p w:rsidR="00DB5DC8" w:rsidRPr="00CC3742" w:rsidRDefault="00DB5DC8" w:rsidP="00DB5DC8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народной дружине, действующей на территории </w:t>
      </w:r>
    </w:p>
    <w:p w:rsidR="00DB5DC8" w:rsidRPr="0084210D" w:rsidRDefault="00FD270B" w:rsidP="00DB5DC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Гюрюльдеук</w:t>
      </w:r>
      <w:r w:rsidR="00DB5DC8"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>ского сельского поселения»</w:t>
      </w: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8"/>
          <w:szCs w:val="24"/>
          <w:lang w:eastAsia="ru-RU"/>
        </w:rPr>
        <w:t xml:space="preserve">     </w:t>
      </w:r>
      <w:r w:rsidRPr="0084210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  </w:t>
      </w:r>
    </w:p>
    <w:p w:rsidR="00DB5DC8" w:rsidRPr="0084210D" w:rsidRDefault="00DB5DC8" w:rsidP="00DB5D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соответствии с ч. 2 ст. 6 Федерального закона Российской Федерации от 2 апреля 2014 года № 44-ФЗ «Об участии граждан в охране общественного порядка», п. 33 ч. 1 ст. 14 Федерального закона от 6 октября 2003 года № 131-ФЗ «Об общих принципах организации местного самоупр</w:t>
      </w:r>
      <w:r w:rsidR="00FD27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авления в Российской Федерации»</w:t>
      </w:r>
      <w:r w:rsidRPr="0084210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FD27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4210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CC37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FD270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DB5DC8" w:rsidRPr="00CC3742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5DC8" w:rsidRPr="00FD270B" w:rsidRDefault="00FD270B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D270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ПОСТАНОВЛЯЮ</w:t>
      </w:r>
      <w:r w:rsidR="00DB5DC8" w:rsidRPr="00FD270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:</w:t>
      </w: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«Положение о добровольной народной дружине, действующей на территории </w:t>
      </w:r>
      <w:r w:rsidR="00FD270B">
        <w:rPr>
          <w:rFonts w:ascii="Times New Roman" w:eastAsia="Times New Roman" w:hAnsi="Times New Roman"/>
          <w:sz w:val="28"/>
          <w:szCs w:val="24"/>
          <w:lang w:eastAsia="ru-RU"/>
        </w:rPr>
        <w:t>Гюрюльдеук</w:t>
      </w:r>
      <w:r w:rsidRPr="00CC3742">
        <w:rPr>
          <w:rFonts w:ascii="Times New Roman" w:eastAsia="Times New Roman" w:hAnsi="Times New Roman"/>
          <w:sz w:val="28"/>
          <w:szCs w:val="24"/>
          <w:lang w:eastAsia="ru-RU"/>
        </w:rPr>
        <w:t>ского</w:t>
      </w:r>
      <w:r w:rsidRPr="0084210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поселения» (Приложение № 1).</w:t>
      </w: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CC374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2</w:t>
      </w:r>
      <w:r w:rsidRPr="0084210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. </w:t>
      </w:r>
      <w:r w:rsidRPr="00CC3742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Обнародовать настоящее постановление и разместить на официал</w:t>
      </w:r>
      <w:r w:rsidR="00FD270B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ьном сайте администрации Гюрюльдеукского сельского поселения </w:t>
      </w:r>
      <w:proofErr w:type="spellStart"/>
      <w:proofErr w:type="gramStart"/>
      <w:r w:rsidR="00FD270B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гюрюльдеук.рф</w:t>
      </w:r>
      <w:proofErr w:type="spellEnd"/>
      <w:proofErr w:type="gramEnd"/>
    </w:p>
    <w:p w:rsidR="00DB5DC8" w:rsidRPr="0084210D" w:rsidRDefault="00DB5DC8" w:rsidP="00DB5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3742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84210D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за исполнением настоящего </w:t>
      </w:r>
      <w:r w:rsidRPr="00CC3742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84210D">
        <w:rPr>
          <w:rFonts w:ascii="Times New Roman" w:eastAsia="Times New Roman" w:hAnsi="Times New Roman"/>
          <w:sz w:val="28"/>
          <w:szCs w:val="24"/>
          <w:lang w:eastAsia="ru-RU"/>
        </w:rPr>
        <w:t xml:space="preserve">остановления </w:t>
      </w:r>
      <w:r w:rsidRPr="00CC3742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</w:t>
      </w:r>
    </w:p>
    <w:p w:rsidR="00DB5DC8" w:rsidRPr="0084210D" w:rsidRDefault="00DB5DC8" w:rsidP="00DB5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374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84210D">
        <w:rPr>
          <w:rFonts w:ascii="Times New Roman" w:eastAsia="Times New Roman" w:hAnsi="Times New Roman"/>
          <w:sz w:val="28"/>
          <w:szCs w:val="24"/>
          <w:lang w:eastAsia="ru-RU"/>
        </w:rPr>
        <w:t>. Постановление вступает в силу с момента обнародования.</w:t>
      </w:r>
    </w:p>
    <w:p w:rsidR="00DB5DC8" w:rsidRPr="0084210D" w:rsidRDefault="00DB5DC8" w:rsidP="00DB5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5DC8" w:rsidRPr="00CC3742" w:rsidRDefault="00DB5DC8" w:rsidP="00DB5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5DC8" w:rsidRPr="0084210D" w:rsidRDefault="00FD270B" w:rsidP="00DB5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D270B" w:rsidRPr="00FD270B" w:rsidRDefault="00FD270B" w:rsidP="00FD27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D27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FD270B" w:rsidRPr="00FD270B" w:rsidRDefault="00FD270B" w:rsidP="00FD27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FD27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Глава администрации Гюрюльдеукского                                                                                                               сельского поселения                                                                     </w:t>
      </w:r>
      <w:proofErr w:type="spellStart"/>
      <w:r w:rsidRPr="00FD270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А.Х.Айбазов</w:t>
      </w:r>
      <w:proofErr w:type="spellEnd"/>
    </w:p>
    <w:p w:rsidR="00DB5DC8" w:rsidRDefault="00DB5DC8" w:rsidP="00DB5DC8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42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DB5DC8" w:rsidRDefault="00DB5DC8" w:rsidP="00DB5DC8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B5DC8" w:rsidRDefault="00FD270B" w:rsidP="00DB5DC8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Гюрюльдеук</w:t>
      </w:r>
      <w:r w:rsidR="00DB5DC8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</w:t>
      </w:r>
    </w:p>
    <w:p w:rsidR="00DB5DC8" w:rsidRPr="0084210D" w:rsidRDefault="00FD270B" w:rsidP="00DB5DC8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6396D">
        <w:rPr>
          <w:rFonts w:ascii="Times New Roman" w:eastAsia="Times New Roman" w:hAnsi="Times New Roman"/>
          <w:sz w:val="24"/>
          <w:szCs w:val="24"/>
          <w:lang w:eastAsia="ru-RU"/>
        </w:rPr>
        <w:t>02.07.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2021  №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96D" w:rsidRPr="00E639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</w:t>
      </w:r>
    </w:p>
    <w:p w:rsidR="00DB5DC8" w:rsidRPr="0084210D" w:rsidRDefault="00DB5DC8" w:rsidP="00DB5DC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ДОБРОВОЛЬНОЙ НАРОДНОЙ ДРУЖИНЕ, ДЕЙСТВУЮЩЕЙ НА ТЕРРИТОРИИ </w:t>
      </w:r>
      <w:r w:rsidR="00FD27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ГЮРЮЛЬДЕУК</w:t>
      </w:r>
      <w:r w:rsidRPr="00CC3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СКОГО</w:t>
      </w: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Добровольная народная дружина (далее - ДНД) представляет собой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 xml:space="preserve">1.2. В своей деятельности ДНД руководствуется </w:t>
      </w:r>
      <w:hyperlink r:id="rId5" w:history="1">
        <w:r w:rsidRPr="0084210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Конституцией</w:t>
        </w:r>
      </w:hyperlink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законом Российской Федерации от 2 апреля 2014г. №44-ФЗ «Об участии граждан в охране общественного порядка»,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Деятельность ДНД основывается на принципах: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добровольности;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законности;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приоритетности защиты прав и свобод человека и гражданина;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права каждого на самозащиту от противоправных посягательств всеми способами, не запрещенными законом;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proofErr w:type="gramStart"/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4.Администрация</w:t>
      </w:r>
      <w:proofErr w:type="gramEnd"/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оказывает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Основные задачи, функции и формы деятельности добровольной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народной дружины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Основными задачами ДНД являются: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Выполняя возложенные на нее задачи, ДНД: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Основными формами деятельности добровольной народной дружины являются: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Структура и организация деятельности добровольной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народной дружины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</w:t>
      </w:r>
      <w:r w:rsidRPr="008421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власти в сфере внутренних дел.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5F5F5F"/>
          <w:sz w:val="24"/>
          <w:szCs w:val="28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3.2. Границы территории, на которой может быть создана народная дру</w:t>
      </w:r>
      <w:r w:rsidR="0005511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жина, </w:t>
      </w:r>
      <w:proofErr w:type="gramStart"/>
      <w:r w:rsidR="0005511F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определяются </w:t>
      </w:r>
      <w:r w:rsidRPr="0084210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Советом</w:t>
      </w:r>
      <w:proofErr w:type="gramEnd"/>
      <w:r w:rsidRPr="0084210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="00FD270B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Гюрюльдеук</w:t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ского</w:t>
      </w:r>
      <w:r w:rsidRPr="0084210D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сельского поселения</w:t>
      </w:r>
      <w:r w:rsidRPr="0084210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Народные дружины могут участвовать в охране общественного порядка только после внесения их в порядке, установленном федеральным законодательством. 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Народные дружины решают стоящие перед ними задачи во взаимодействии с органами государств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енной власти Карачаево-Черкесской Республики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органами местного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самоуправления, органами внутренних дел (полицией) и иными правоохранительными органами.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 от 2 апреля </w:t>
      </w:r>
      <w:smartTag w:uri="urn:schemas-microsoft-com:office:smarttags" w:element="metricconverter">
        <w:smartTagPr>
          <w:attr w:name="ProductID" w:val="2014 г"/>
        </w:smartTagPr>
        <w:r w:rsidRPr="0084210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44-Ф «Об участии граждан в охране общественного порядка».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Не могут быть учредителями народных дружин граждане: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имеющие неснятую или непогашенную судимость;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отношении которых осуществляется уголовное преследование;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ранее осужденные за умышленные преступления;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имеющие гражданство (подданство) иностранного государства.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и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отделом Министерства в</w:t>
      </w:r>
      <w:r w:rsidR="000551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нутренних дел РФ</w:t>
      </w:r>
      <w:r w:rsidR="00FD27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У</w:t>
      </w:r>
      <w:r w:rsidR="000551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сть-Джегутинскому</w:t>
      </w:r>
      <w:r w:rsidR="00FD27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Прием в добровольную народную дружину и отчисление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ее состава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Не могут быть участниками ДНД граждане: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имеющие неснятую или непогашенную судимость;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отношении которых осуществляется уголовное преследование;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ранее осужденные за умышленные преступления;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имеющие гражданство (подданство) иностранного государства.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4.4. Заявление гражданина о приеме в народную дружину в месячный срок рассматривается штабом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Гражданин может быть отчислен из ДНД по следующим основаниям: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основании личного заявления народного дружинника;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 наступлении обстоятельств, указанных в п. 4.2 положения;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 связи с прекращением гражданства Российской Федерации.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дружинника, централизованный учет дружинников осуществляет штаб ДНД. Бланки удостоверений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дружинника являются документами строгой отчетности. Удостоверение дружинника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выдается на три года.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Удостоверение дружинника подлежит изъятию у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гражданина в случае его выбытия (отчисления) из дружины. 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4.8. Запрещается использование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Обязанности, права и ответственность народных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дружинников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Народные дружинники при участии в охране общественного порядка обязаны: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принимать меры по предотвращению и пресечению правонарушений;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требовать от граждан и должностных лиц прекратить противоправные деяния;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оказывать содействие полиции при выполнении возложенных на нее Федеральным законом от 7 февраля 2011 № 3-ФЗ «О полиции» обязанностей в сфере охраны общественного порядка;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применять физическую силу в случаях и порядке, установленным федеральным законодательством. 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осуществлять иные права, предусмотренные федеральным законодательством.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ренних дел Р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сть-Джегутинскому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Взаимодействие добровольной народной дружины с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органами внутренних дел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Добровольная народная дружина осуществляет свою деятельность в постоянном взаимодействии с отделом Министерства внут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ренних дел РФ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сть-</w:t>
      </w:r>
      <w:proofErr w:type="gramStart"/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Джегутинскому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</w:t>
      </w:r>
      <w:proofErr w:type="gramEnd"/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B5DC8" w:rsidRPr="0084210D" w:rsidRDefault="00DB5DC8" w:rsidP="00FD27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и отдел Министерства внутренних дел</w:t>
      </w:r>
      <w:r w:rsidR="000551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РФ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сть-</w:t>
      </w:r>
      <w:proofErr w:type="gramStart"/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Джегутинскому </w:t>
      </w:r>
      <w:r w:rsidR="00FD270B"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</w:t>
      </w:r>
      <w:proofErr w:type="gramEnd"/>
      <w:r w:rsidR="00FD270B"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B5DC8" w:rsidRPr="0084210D" w:rsidRDefault="00DB5DC8" w:rsidP="00FD27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и 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отдела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внутренних дел</w:t>
      </w:r>
      <w:r w:rsidR="000551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РФ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сть-</w:t>
      </w:r>
      <w:proofErr w:type="gramStart"/>
      <w:r w:rsidR="00055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Джегутинскому </w:t>
      </w:r>
      <w:r w:rsidR="00FD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</w:t>
      </w:r>
      <w:proofErr w:type="gramEnd"/>
      <w:r w:rsidRPr="008421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иных правоохранительных органов.</w:t>
      </w:r>
    </w:p>
    <w:p w:rsidR="00DB5DC8" w:rsidRPr="0084210D" w:rsidRDefault="00DB5DC8" w:rsidP="00DB5D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Гарантии правовой и социальной защиты добровольных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народных дружинников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DB5DC8" w:rsidRPr="0084210D" w:rsidRDefault="00DB5DC8" w:rsidP="00D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Никто не вправе принуждать народных дружинников исполнять обязанности, которые не возложены на них настоящим Федеральным законом. 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DB5DC8" w:rsidRPr="0084210D" w:rsidRDefault="00DB5DC8" w:rsidP="00DB5D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Меры поощрения и взыскания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К добровольным народным дружинникам, добросовестно и с инициативой выполняющим свои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объявление благодарности;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- награждение Почетной грамотой.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8.2. Народным дружинникам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8.3. По ходатайству районного штаба по руководству общественными органами правоохранительного характера, штаба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награждение ценным подарком или денежной премией;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награждение Почетной грамотой.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8.6.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замечание;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выговор;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отчисление из добровольной народной дружины.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8.7. До решения вопроса о наложении взыскания дружинник может быть отстранен от дежурств в добровольной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Финансирование и материально-техническое обеспечение</w:t>
      </w: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деятельности добровольной народной дружины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9.1. Финансирование и материально-техническое обеспечение 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DB5DC8" w:rsidRPr="0084210D" w:rsidRDefault="00DB5DC8" w:rsidP="00DB5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9.2. Указанные средства направляются на финансирование расходов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DB5DC8" w:rsidRPr="0084210D" w:rsidRDefault="00DB5DC8" w:rsidP="00DB5D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DC8" w:rsidRPr="0084210D" w:rsidRDefault="00DB5DC8" w:rsidP="00DB5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8421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исполнения настоящего Положения</w:t>
      </w:r>
    </w:p>
    <w:p w:rsidR="00DB5DC8" w:rsidRPr="0084210D" w:rsidRDefault="00DB5DC8" w:rsidP="000551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42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Положения осуществл</w:t>
      </w:r>
      <w:r w:rsidR="0005511F">
        <w:rPr>
          <w:rFonts w:ascii="Times New Roman" w:eastAsia="Times New Roman" w:hAnsi="Times New Roman"/>
          <w:sz w:val="24"/>
          <w:szCs w:val="24"/>
          <w:lang w:eastAsia="ru-RU"/>
        </w:rPr>
        <w:t xml:space="preserve">яют в пределах своих полномочий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05511F"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r w:rsidR="0005511F" w:rsidRPr="0084210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</w:t>
      </w:r>
      <w:r w:rsidR="0005511F">
        <w:rPr>
          <w:rFonts w:ascii="Times New Roman" w:eastAsia="Times New Roman" w:hAnsi="Times New Roman"/>
          <w:bCs/>
          <w:sz w:val="24"/>
          <w:szCs w:val="24"/>
          <w:lang w:eastAsia="ru-RU"/>
        </w:rPr>
        <w:t>ОМВД РФ</w:t>
      </w:r>
      <w:r w:rsidR="0005511F" w:rsidRPr="00842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05511F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Усть-Джегутинскому</w:t>
      </w:r>
      <w:r w:rsidR="0005511F" w:rsidRPr="008421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району</w:t>
      </w:r>
      <w:r w:rsidR="000551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7C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51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8421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5DC8" w:rsidRDefault="00DB5DC8" w:rsidP="00DB5DC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222B" w:rsidRDefault="00C7222B" w:rsidP="00C7222B">
      <w:pPr>
        <w:rPr>
          <w:rFonts w:ascii="Times New Roman" w:hAnsi="Times New Roman"/>
          <w:sz w:val="28"/>
          <w:szCs w:val="28"/>
        </w:rPr>
      </w:pPr>
    </w:p>
    <w:p w:rsidR="00C7222B" w:rsidRDefault="00C7222B" w:rsidP="00C7222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C7222B" w:rsidRDefault="00C7222B" w:rsidP="00C7222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Default="00C7222B" w:rsidP="00C7222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Pr="0099058D" w:rsidRDefault="00C7222B" w:rsidP="00C7222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ЗАКЛЮЧЕНИЕ</w:t>
      </w:r>
    </w:p>
    <w:p w:rsidR="00C7222B" w:rsidRPr="0099058D" w:rsidRDefault="00C7222B" w:rsidP="00C7222B">
      <w:pPr>
        <w:tabs>
          <w:tab w:val="left" w:pos="2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Pr="00C7222B" w:rsidRDefault="00C7222B" w:rsidP="00C7222B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9058D">
        <w:rPr>
          <w:rFonts w:ascii="Times New Roman" w:hAnsi="Times New Roman"/>
          <w:kern w:val="2"/>
          <w:sz w:val="28"/>
          <w:szCs w:val="28"/>
        </w:rPr>
        <w:t xml:space="preserve">по результатам проведения антикоррупционной </w:t>
      </w:r>
      <w:proofErr w:type="gramStart"/>
      <w:r w:rsidRPr="0099058D">
        <w:rPr>
          <w:rFonts w:ascii="Times New Roman" w:hAnsi="Times New Roman"/>
          <w:kern w:val="2"/>
          <w:sz w:val="28"/>
          <w:szCs w:val="28"/>
        </w:rPr>
        <w:t>экспертизы  пр</w:t>
      </w:r>
      <w:r>
        <w:rPr>
          <w:rFonts w:ascii="Times New Roman" w:hAnsi="Times New Roman"/>
          <w:kern w:val="2"/>
          <w:sz w:val="28"/>
          <w:szCs w:val="28"/>
        </w:rPr>
        <w:t>оекта</w:t>
      </w:r>
      <w:proofErr w:type="gramEnd"/>
      <w:r w:rsidRPr="0099058D">
        <w:rPr>
          <w:rFonts w:ascii="Times New Roman" w:hAnsi="Times New Roman"/>
          <w:kern w:val="2"/>
          <w:sz w:val="28"/>
          <w:szCs w:val="28"/>
        </w:rPr>
        <w:t xml:space="preserve"> постановления администрации Гюрюльдеукского сельского </w:t>
      </w:r>
      <w:r>
        <w:rPr>
          <w:rFonts w:ascii="Times New Roman" w:hAnsi="Times New Roman"/>
          <w:kern w:val="2"/>
          <w:sz w:val="28"/>
          <w:szCs w:val="28"/>
        </w:rPr>
        <w:t xml:space="preserve">поселения  </w:t>
      </w:r>
      <w:r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«Положения о добровольной народной дружине, действующей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Гюрюльдеук</w:t>
      </w:r>
      <w:r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>ского сельского поселения»</w:t>
      </w:r>
    </w:p>
    <w:p w:rsidR="00C7222B" w:rsidRPr="00A26EF6" w:rsidRDefault="00C7222B" w:rsidP="00C72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22B" w:rsidRPr="00A26EF6" w:rsidRDefault="00C7222B" w:rsidP="00C722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2B" w:rsidRPr="00C7222B" w:rsidRDefault="00C7222B" w:rsidP="00C7222B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26EF6">
        <w:rPr>
          <w:rFonts w:ascii="Times New Roman" w:hAnsi="Times New Roman"/>
          <w:kern w:val="2"/>
          <w:sz w:val="28"/>
          <w:szCs w:val="28"/>
        </w:rPr>
        <w:t xml:space="preserve">     Мною, заместителем главы администрации Гюрюльдеукского сельского </w:t>
      </w:r>
      <w:proofErr w:type="gramStart"/>
      <w:r w:rsidRPr="00A26EF6">
        <w:rPr>
          <w:rFonts w:ascii="Times New Roman" w:hAnsi="Times New Roman"/>
          <w:kern w:val="2"/>
          <w:sz w:val="28"/>
          <w:szCs w:val="28"/>
        </w:rPr>
        <w:t>поселения  проведена</w:t>
      </w:r>
      <w:proofErr w:type="gramEnd"/>
      <w:r w:rsidRPr="00A26EF6"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spellStart"/>
      <w:r w:rsidRPr="00A26EF6">
        <w:rPr>
          <w:rFonts w:ascii="Times New Roman" w:hAnsi="Times New Roman"/>
          <w:kern w:val="2"/>
          <w:sz w:val="28"/>
          <w:szCs w:val="28"/>
        </w:rPr>
        <w:t>антикор</w:t>
      </w:r>
      <w:r>
        <w:rPr>
          <w:rFonts w:ascii="Times New Roman" w:hAnsi="Times New Roman"/>
          <w:kern w:val="2"/>
          <w:sz w:val="28"/>
          <w:szCs w:val="28"/>
        </w:rPr>
        <w:t>рупционнная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 экспертиза  проекта</w:t>
      </w:r>
      <w:r w:rsidRPr="00A26EF6">
        <w:rPr>
          <w:rFonts w:ascii="Times New Roman" w:hAnsi="Times New Roman"/>
          <w:kern w:val="2"/>
          <w:sz w:val="28"/>
          <w:szCs w:val="28"/>
        </w:rPr>
        <w:t xml:space="preserve"> постановления администрации   Гюрюльдеу</w:t>
      </w:r>
      <w:r>
        <w:rPr>
          <w:rFonts w:ascii="Times New Roman" w:hAnsi="Times New Roman"/>
          <w:kern w:val="2"/>
          <w:sz w:val="28"/>
          <w:szCs w:val="28"/>
        </w:rPr>
        <w:t xml:space="preserve">кского  сельского    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«Положения о добровольной народной дружине, действующей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Гюрюльдеук</w:t>
      </w:r>
      <w:r w:rsidRPr="00CC3742">
        <w:rPr>
          <w:rFonts w:ascii="Times New Roman" w:eastAsia="Times New Roman" w:hAnsi="Times New Roman"/>
          <w:bCs/>
          <w:sz w:val="28"/>
          <w:szCs w:val="24"/>
          <w:lang w:eastAsia="ru-RU"/>
        </w:rPr>
        <w:t>ского сельского поселения»</w:t>
      </w:r>
    </w:p>
    <w:p w:rsidR="00C7222B" w:rsidRPr="0099058D" w:rsidRDefault="00C7222B" w:rsidP="00C7222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>экспертизы  коррупционные</w:t>
      </w:r>
      <w:proofErr w:type="gramEnd"/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C7222B" w:rsidRPr="0099058D" w:rsidRDefault="00C7222B" w:rsidP="00C7222B">
      <w:pPr>
        <w:tabs>
          <w:tab w:val="left" w:pos="2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>Зам. главы администрации Гюрюльдеукского</w:t>
      </w:r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>М.А.Гербекова</w:t>
      </w:r>
      <w:proofErr w:type="spellEnd"/>
    </w:p>
    <w:p w:rsidR="00C7222B" w:rsidRPr="0099058D" w:rsidRDefault="00C7222B" w:rsidP="00C72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82D" w:rsidRPr="00C7222B" w:rsidRDefault="00C7222B">
      <w:pPr>
        <w:rPr>
          <w:rFonts w:ascii="Times New Roman" w:hAnsi="Times New Roman"/>
          <w:sz w:val="28"/>
          <w:szCs w:val="28"/>
        </w:rPr>
      </w:pPr>
      <w:r w:rsidRPr="00C7222B">
        <w:rPr>
          <w:rFonts w:ascii="Times New Roman" w:hAnsi="Times New Roman"/>
          <w:sz w:val="28"/>
          <w:szCs w:val="28"/>
        </w:rPr>
        <w:t>21.06.2021г</w:t>
      </w:r>
    </w:p>
    <w:sectPr w:rsidR="00B7482D" w:rsidRPr="00C7222B" w:rsidSect="00027C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E6"/>
    <w:rsid w:val="00027C7A"/>
    <w:rsid w:val="0005511F"/>
    <w:rsid w:val="00B7482D"/>
    <w:rsid w:val="00C7222B"/>
    <w:rsid w:val="00D90CE6"/>
    <w:rsid w:val="00DB5DC8"/>
    <w:rsid w:val="00E6396D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097C3"/>
  <w15:chartTrackingRefBased/>
  <w15:docId w15:val="{4A8A128F-59E0-4D89-9116-1B7718F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2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222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33C0C8B64B65F67F823846C867F81BF5E46D907E708D906A1777b2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1C5E-DD89-4B4A-A5D6-0F18F15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cp:lastPrinted>2021-07-06T06:17:00Z</cp:lastPrinted>
  <dcterms:created xsi:type="dcterms:W3CDTF">2021-06-22T08:42:00Z</dcterms:created>
  <dcterms:modified xsi:type="dcterms:W3CDTF">2021-07-06T06:17:00Z</dcterms:modified>
</cp:coreProperties>
</file>