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2D3" w:rsidRPr="005E22D3" w:rsidRDefault="005E22D3" w:rsidP="005E22D3">
      <w:pPr>
        <w:widowControl w:val="0"/>
        <w:shd w:val="clear" w:color="auto" w:fill="FFFFFF"/>
        <w:tabs>
          <w:tab w:val="left" w:pos="3427"/>
        </w:tabs>
        <w:autoSpaceDE w:val="0"/>
        <w:autoSpaceDN w:val="0"/>
        <w:adjustRightInd w:val="0"/>
        <w:spacing w:before="48" w:after="0" w:line="317" w:lineRule="exact"/>
        <w:jc w:val="center"/>
        <w:rPr>
          <w:rFonts w:ascii="Times New Roman" w:eastAsia="Times New Roman" w:hAnsi="Times New Roman" w:cs="Times New Roman"/>
          <w:color w:val="000000"/>
          <w:spacing w:val="-5"/>
          <w:sz w:val="28"/>
          <w:szCs w:val="28"/>
          <w:lang w:eastAsia="ru-RU"/>
        </w:rPr>
      </w:pPr>
      <w:r w:rsidRPr="005E22D3">
        <w:rPr>
          <w:rFonts w:ascii="Times New Roman" w:eastAsia="Times New Roman" w:hAnsi="Times New Roman" w:cs="Times New Roman"/>
          <w:color w:val="000000"/>
          <w:spacing w:val="-5"/>
          <w:sz w:val="28"/>
          <w:szCs w:val="28"/>
          <w:lang w:eastAsia="ru-RU"/>
        </w:rPr>
        <w:t xml:space="preserve">                                                                                                        </w:t>
      </w:r>
      <w:bookmarkStart w:id="0" w:name="sub_1"/>
    </w:p>
    <w:p w:rsidR="005E22D3" w:rsidRPr="005E22D3" w:rsidRDefault="005E22D3" w:rsidP="005E22D3">
      <w:pPr>
        <w:widowControl w:val="0"/>
        <w:shd w:val="clear" w:color="auto" w:fill="FFFFFF"/>
        <w:tabs>
          <w:tab w:val="left" w:pos="3427"/>
        </w:tabs>
        <w:autoSpaceDE w:val="0"/>
        <w:autoSpaceDN w:val="0"/>
        <w:adjustRightInd w:val="0"/>
        <w:spacing w:before="48" w:after="0" w:line="317" w:lineRule="exact"/>
        <w:jc w:val="center"/>
        <w:rPr>
          <w:rFonts w:ascii="Times New Roman" w:eastAsia="Times New Roman" w:hAnsi="Times New Roman" w:cs="Times New Roman"/>
          <w:b/>
          <w:bCs/>
          <w:sz w:val="28"/>
          <w:szCs w:val="28"/>
          <w:lang w:eastAsia="ru-RU"/>
        </w:rPr>
      </w:pPr>
      <w:r w:rsidRPr="005E22D3">
        <w:rPr>
          <w:rFonts w:ascii="Times New Roman" w:eastAsia="Times New Roman" w:hAnsi="Times New Roman" w:cs="Times New Roman"/>
          <w:color w:val="000000"/>
          <w:spacing w:val="-5"/>
          <w:sz w:val="28"/>
          <w:szCs w:val="28"/>
          <w:lang w:eastAsia="ru-RU"/>
        </w:rPr>
        <w:t>РОССИЙСКАЯ ФЕДЕРАЦИЯ</w:t>
      </w:r>
    </w:p>
    <w:p w:rsidR="005E22D3" w:rsidRPr="005E22D3" w:rsidRDefault="005E22D3" w:rsidP="005E22D3">
      <w:pPr>
        <w:widowControl w:val="0"/>
        <w:shd w:val="clear" w:color="auto" w:fill="FFFFFF"/>
        <w:autoSpaceDE w:val="0"/>
        <w:autoSpaceDN w:val="0"/>
        <w:adjustRightInd w:val="0"/>
        <w:spacing w:after="0" w:line="317" w:lineRule="exact"/>
        <w:ind w:left="912" w:right="538" w:firstLine="998"/>
        <w:rPr>
          <w:rFonts w:ascii="Times New Roman" w:eastAsia="Times New Roman" w:hAnsi="Times New Roman" w:cs="Times New Roman"/>
          <w:color w:val="000000"/>
          <w:spacing w:val="2"/>
          <w:sz w:val="28"/>
          <w:szCs w:val="28"/>
          <w:lang w:eastAsia="ru-RU"/>
        </w:rPr>
      </w:pPr>
      <w:r w:rsidRPr="005E22D3">
        <w:rPr>
          <w:rFonts w:ascii="Times New Roman" w:eastAsia="Times New Roman" w:hAnsi="Times New Roman" w:cs="Times New Roman"/>
          <w:color w:val="000000"/>
          <w:spacing w:val="2"/>
          <w:sz w:val="28"/>
          <w:szCs w:val="28"/>
          <w:lang w:eastAsia="ru-RU"/>
        </w:rPr>
        <w:t xml:space="preserve">   КАРАЧАЕВО-ЧЕРКЕССКАЯ  РЕСПУБЛИКА</w:t>
      </w:r>
    </w:p>
    <w:p w:rsidR="005E22D3" w:rsidRPr="005E22D3" w:rsidRDefault="005E22D3" w:rsidP="005E22D3">
      <w:pPr>
        <w:widowControl w:val="0"/>
        <w:shd w:val="clear" w:color="auto" w:fill="FFFFFF"/>
        <w:autoSpaceDE w:val="0"/>
        <w:autoSpaceDN w:val="0"/>
        <w:adjustRightInd w:val="0"/>
        <w:spacing w:after="0" w:line="317" w:lineRule="exact"/>
        <w:ind w:right="538"/>
        <w:jc w:val="center"/>
        <w:rPr>
          <w:rFonts w:ascii="Times New Roman" w:eastAsia="Times New Roman" w:hAnsi="Times New Roman" w:cs="Times New Roman"/>
          <w:b/>
          <w:bCs/>
          <w:sz w:val="28"/>
          <w:szCs w:val="28"/>
          <w:lang w:eastAsia="ru-RU"/>
        </w:rPr>
      </w:pPr>
      <w:r w:rsidRPr="005E22D3">
        <w:rPr>
          <w:rFonts w:ascii="Times New Roman" w:eastAsia="Times New Roman" w:hAnsi="Times New Roman" w:cs="Times New Roman"/>
          <w:color w:val="000000"/>
          <w:spacing w:val="3"/>
          <w:sz w:val="28"/>
          <w:szCs w:val="28"/>
          <w:lang w:eastAsia="ru-RU"/>
        </w:rPr>
        <w:t xml:space="preserve">УСТЬ-ДЖЕГУТИНСКИЙ  МУНИЦИПАЛЬНЫЙ   РАЙОН                    </w:t>
      </w:r>
      <w:r w:rsidRPr="005E22D3">
        <w:rPr>
          <w:rFonts w:ascii="Times New Roman" w:eastAsia="Times New Roman" w:hAnsi="Times New Roman" w:cs="Times New Roman"/>
          <w:color w:val="000000"/>
          <w:spacing w:val="-1"/>
          <w:sz w:val="28"/>
          <w:szCs w:val="28"/>
          <w:lang w:eastAsia="ru-RU"/>
        </w:rPr>
        <w:t>АДМИНИСТРАЦИЯ   ГЮРЮЛЬДЕУКСКОГО СЕЛЬСКОГО ПОСЕЛЕНИЯ</w:t>
      </w:r>
    </w:p>
    <w:p w:rsidR="005E22D3" w:rsidRPr="005E22D3" w:rsidRDefault="005E22D3" w:rsidP="005E22D3">
      <w:pPr>
        <w:widowControl w:val="0"/>
        <w:shd w:val="clear" w:color="auto" w:fill="FFFFFF"/>
        <w:autoSpaceDE w:val="0"/>
        <w:autoSpaceDN w:val="0"/>
        <w:adjustRightInd w:val="0"/>
        <w:spacing w:before="307" w:after="0" w:line="240" w:lineRule="auto"/>
        <w:rPr>
          <w:rFonts w:ascii="Times New Roman" w:eastAsia="Times New Roman" w:hAnsi="Times New Roman" w:cs="Times New Roman"/>
          <w:b/>
          <w:bCs/>
          <w:color w:val="000000"/>
          <w:spacing w:val="-6"/>
          <w:sz w:val="28"/>
          <w:szCs w:val="28"/>
          <w:lang w:eastAsia="ru-RU"/>
        </w:rPr>
      </w:pPr>
      <w:r w:rsidRPr="005E22D3">
        <w:rPr>
          <w:rFonts w:ascii="Times New Roman" w:eastAsia="Times New Roman" w:hAnsi="Times New Roman" w:cs="Times New Roman"/>
          <w:b/>
          <w:bCs/>
          <w:color w:val="000000"/>
          <w:spacing w:val="-6"/>
          <w:sz w:val="28"/>
          <w:szCs w:val="28"/>
          <w:lang w:eastAsia="ru-RU"/>
        </w:rPr>
        <w:t xml:space="preserve">                                                 ПОСТАНОВЛЕНИЕ</w:t>
      </w:r>
    </w:p>
    <w:p w:rsidR="005E22D3" w:rsidRPr="005E22D3" w:rsidRDefault="005E22D3" w:rsidP="005E22D3">
      <w:pPr>
        <w:widowControl w:val="0"/>
        <w:shd w:val="clear" w:color="auto" w:fill="FFFFFF"/>
        <w:autoSpaceDE w:val="0"/>
        <w:autoSpaceDN w:val="0"/>
        <w:adjustRightInd w:val="0"/>
        <w:spacing w:before="307" w:after="0" w:line="240" w:lineRule="auto"/>
        <w:rPr>
          <w:rFonts w:ascii="Times New Roman" w:eastAsia="Times New Roman" w:hAnsi="Times New Roman" w:cs="Times New Roman"/>
          <w:bCs/>
          <w:color w:val="000000"/>
          <w:spacing w:val="-6"/>
          <w:sz w:val="28"/>
          <w:szCs w:val="28"/>
          <w:lang w:eastAsia="ru-RU"/>
        </w:rPr>
      </w:pPr>
      <w:r w:rsidRPr="005E22D3">
        <w:rPr>
          <w:rFonts w:ascii="Times New Roman" w:eastAsia="Times New Roman" w:hAnsi="Times New Roman" w:cs="Times New Roman"/>
          <w:bCs/>
          <w:color w:val="000000"/>
          <w:spacing w:val="-6"/>
          <w:sz w:val="28"/>
          <w:szCs w:val="28"/>
          <w:lang w:eastAsia="ru-RU"/>
        </w:rPr>
        <w:t xml:space="preserve">      30.12. 2016г.                              а. Гюрюльдеук                               №  51</w:t>
      </w:r>
    </w:p>
    <w:p w:rsidR="005E22D3" w:rsidRPr="005E22D3" w:rsidRDefault="005E22D3" w:rsidP="005E22D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E22D3" w:rsidRPr="005E22D3" w:rsidRDefault="005E22D3" w:rsidP="005E22D3">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r w:rsidRPr="005E22D3">
        <w:rPr>
          <w:rFonts w:ascii="Times New Roman" w:eastAsia="Times New Roman" w:hAnsi="Times New Roman" w:cs="Times New Roman"/>
          <w:b/>
          <w:sz w:val="28"/>
          <w:szCs w:val="28"/>
          <w:lang w:eastAsia="ru-RU"/>
        </w:rPr>
        <w:t xml:space="preserve">Об утверждении Порядка подготовки, внесения, рассмотрения, принятия, регистрации, хранения, обнародования муниципальных нормативных правовых актов администрации Гюрюльдеукского сельского поселения  </w:t>
      </w:r>
    </w:p>
    <w:p w:rsidR="005E22D3" w:rsidRPr="005E22D3" w:rsidRDefault="005E22D3" w:rsidP="005E22D3">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p>
    <w:p w:rsidR="005E22D3" w:rsidRPr="005E22D3" w:rsidRDefault="005E22D3" w:rsidP="005E22D3">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5E22D3">
        <w:rPr>
          <w:rFonts w:ascii="Times New Roman" w:eastAsia="Times New Roman" w:hAnsi="Times New Roman" w:cs="Times New Roman"/>
          <w:sz w:val="28"/>
          <w:szCs w:val="28"/>
          <w:lang w:eastAsia="ru-RU"/>
        </w:rPr>
        <w:t>В соответствии со ст. 46 Федерального закона</w:t>
      </w:r>
      <w:r w:rsidRPr="005E22D3">
        <w:rPr>
          <w:rFonts w:ascii="Arial" w:eastAsia="Times New Roman" w:hAnsi="Arial" w:cs="Arial"/>
          <w:sz w:val="28"/>
          <w:szCs w:val="28"/>
          <w:lang w:eastAsia="ru-RU"/>
        </w:rPr>
        <w:t xml:space="preserve"> </w:t>
      </w:r>
      <w:r w:rsidRPr="005E22D3">
        <w:rPr>
          <w:rFonts w:ascii="Times New Roman" w:eastAsia="Times New Roman" w:hAnsi="Times New Roman" w:cs="Times New Roman"/>
          <w:sz w:val="28"/>
          <w:szCs w:val="28"/>
          <w:lang w:eastAsia="ru-RU"/>
        </w:rPr>
        <w:t>от 06.10.2003 № 131-ФЗ «Об общих принципах организации местного самоуправления в Российской Федерации», Уставом Гюрюльдеукского сельского поселения</w:t>
      </w:r>
      <w:r w:rsidRPr="005E22D3">
        <w:rPr>
          <w:rFonts w:ascii="Times New Roman" w:eastAsia="Times New Roman" w:hAnsi="Times New Roman" w:cs="Arial"/>
          <w:sz w:val="28"/>
          <w:szCs w:val="28"/>
          <w:lang w:eastAsia="ru-RU"/>
        </w:rPr>
        <w:t xml:space="preserve">, </w:t>
      </w:r>
    </w:p>
    <w:p w:rsidR="005E22D3" w:rsidRPr="005E22D3" w:rsidRDefault="005E22D3" w:rsidP="005E22D3">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p>
    <w:p w:rsidR="005E22D3" w:rsidRPr="005E22D3" w:rsidRDefault="005E22D3" w:rsidP="005E22D3">
      <w:pPr>
        <w:autoSpaceDE w:val="0"/>
        <w:autoSpaceDN w:val="0"/>
        <w:adjustRightInd w:val="0"/>
        <w:spacing w:after="0" w:line="240" w:lineRule="auto"/>
        <w:ind w:firstLine="540"/>
        <w:jc w:val="both"/>
        <w:rPr>
          <w:rFonts w:ascii="Times New Roman" w:eastAsia="Times New Roman" w:hAnsi="Times New Roman" w:cs="Arial"/>
          <w:b/>
          <w:sz w:val="28"/>
          <w:szCs w:val="28"/>
          <w:lang w:eastAsia="ru-RU"/>
        </w:rPr>
      </w:pPr>
      <w:r w:rsidRPr="005E22D3">
        <w:rPr>
          <w:rFonts w:ascii="Times New Roman" w:eastAsia="Times New Roman" w:hAnsi="Times New Roman" w:cs="Arial"/>
          <w:b/>
          <w:sz w:val="28"/>
          <w:szCs w:val="28"/>
          <w:lang w:eastAsia="ru-RU"/>
        </w:rPr>
        <w:t>ПОСТАНОВЛЯЮ:</w:t>
      </w:r>
    </w:p>
    <w:p w:rsidR="005E22D3" w:rsidRPr="005E22D3" w:rsidRDefault="005E22D3" w:rsidP="005E22D3">
      <w:pPr>
        <w:autoSpaceDE w:val="0"/>
        <w:autoSpaceDN w:val="0"/>
        <w:adjustRightInd w:val="0"/>
        <w:spacing w:after="0" w:line="240" w:lineRule="auto"/>
        <w:ind w:firstLine="540"/>
        <w:jc w:val="both"/>
        <w:rPr>
          <w:rFonts w:ascii="Times New Roman" w:eastAsia="Times New Roman" w:hAnsi="Times New Roman" w:cs="Arial"/>
          <w:b/>
          <w:sz w:val="28"/>
          <w:szCs w:val="28"/>
          <w:lang w:eastAsia="ru-RU"/>
        </w:rPr>
      </w:pPr>
    </w:p>
    <w:p w:rsidR="005E22D3" w:rsidRPr="005E22D3" w:rsidRDefault="005E22D3" w:rsidP="005E22D3">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bookmarkStart w:id="1" w:name="sub_23"/>
      <w:bookmarkEnd w:id="0"/>
      <w:r w:rsidRPr="005E22D3">
        <w:rPr>
          <w:rFonts w:ascii="Times New Roman" w:eastAsia="Times New Roman" w:hAnsi="Times New Roman" w:cs="Times New Roman"/>
          <w:sz w:val="28"/>
          <w:szCs w:val="28"/>
          <w:lang w:eastAsia="ru-RU"/>
        </w:rPr>
        <w:t>1. Утвердить Порядок подготовки, внесения, рассмотрения, принятия, регистрации, хранения, обнародования муниципальных нормативных правовых актов администрации Гюрюльдеукского сельского поселения  (Приложение № 1).</w:t>
      </w:r>
      <w:r w:rsidRPr="005E22D3">
        <w:rPr>
          <w:rFonts w:ascii="Arial" w:eastAsia="Times New Roman" w:hAnsi="Arial" w:cs="Arial"/>
          <w:sz w:val="28"/>
          <w:szCs w:val="28"/>
          <w:lang w:eastAsia="ru-RU"/>
        </w:rPr>
        <w:t xml:space="preserve"> </w:t>
      </w:r>
    </w:p>
    <w:p w:rsidR="005E22D3" w:rsidRPr="005E22D3" w:rsidRDefault="005E22D3" w:rsidP="005E22D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22D3">
        <w:rPr>
          <w:rFonts w:ascii="Times New Roman" w:eastAsia="Times New Roman" w:hAnsi="Times New Roman" w:cs="Times New Roman"/>
          <w:sz w:val="28"/>
          <w:szCs w:val="28"/>
          <w:lang w:eastAsia="ru-RU"/>
        </w:rPr>
        <w:t xml:space="preserve">          2. Опубликовать (обнародовать) настоящее постановление и разместить на официальном сайте администрации Гюрюльджеукского сельского поселения </w:t>
      </w:r>
    </w:p>
    <w:p w:rsidR="005E22D3" w:rsidRPr="005E22D3" w:rsidRDefault="005E22D3" w:rsidP="005E22D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22D3">
        <w:rPr>
          <w:rFonts w:ascii="Times New Roman" w:eastAsia="Times New Roman" w:hAnsi="Times New Roman" w:cs="Times New Roman"/>
          <w:sz w:val="28"/>
          <w:szCs w:val="28"/>
          <w:lang w:eastAsia="ru-RU"/>
        </w:rPr>
        <w:t xml:space="preserve">          3. Контроль за исполнением  постановления оставляю за собой.</w:t>
      </w:r>
    </w:p>
    <w:p w:rsidR="005E22D3" w:rsidRPr="005E22D3" w:rsidRDefault="005E22D3" w:rsidP="005E22D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E22D3" w:rsidRPr="005E22D3" w:rsidRDefault="005E22D3" w:rsidP="005E22D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E22D3" w:rsidRPr="005E22D3" w:rsidRDefault="005E22D3" w:rsidP="005E22D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bookmarkEnd w:id="1"/>
    <w:p w:rsidR="005E22D3" w:rsidRPr="005E22D3" w:rsidRDefault="005E22D3" w:rsidP="005E22D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22D3">
        <w:rPr>
          <w:rFonts w:ascii="Times New Roman" w:eastAsia="Times New Roman" w:hAnsi="Times New Roman" w:cs="Times New Roman"/>
          <w:sz w:val="28"/>
          <w:szCs w:val="28"/>
          <w:lang w:eastAsia="ru-RU"/>
        </w:rPr>
        <w:t>Глава администрации Гюрюльдеукского</w:t>
      </w:r>
    </w:p>
    <w:p w:rsidR="005E22D3" w:rsidRPr="005E22D3" w:rsidRDefault="005E22D3" w:rsidP="005E22D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22D3">
        <w:rPr>
          <w:rFonts w:ascii="Times New Roman" w:eastAsia="Times New Roman" w:hAnsi="Times New Roman" w:cs="Times New Roman"/>
          <w:sz w:val="28"/>
          <w:szCs w:val="28"/>
          <w:lang w:eastAsia="ru-RU"/>
        </w:rPr>
        <w:t>сельского поселения                                                                     А.Х.Айбазов</w:t>
      </w:r>
    </w:p>
    <w:p w:rsidR="005E22D3" w:rsidRPr="005E22D3" w:rsidRDefault="005E22D3" w:rsidP="005E22D3">
      <w:pPr>
        <w:widowControl w:val="0"/>
        <w:autoSpaceDE w:val="0"/>
        <w:autoSpaceDN w:val="0"/>
        <w:adjustRightInd w:val="0"/>
        <w:spacing w:after="0" w:line="240" w:lineRule="auto"/>
        <w:ind w:firstLine="5580"/>
        <w:jc w:val="right"/>
        <w:rPr>
          <w:rFonts w:ascii="Times New Roman" w:eastAsia="Times New Roman" w:hAnsi="Times New Roman" w:cs="Times New Roman"/>
          <w:sz w:val="28"/>
          <w:szCs w:val="28"/>
          <w:lang w:eastAsia="ru-RU"/>
        </w:rPr>
      </w:pPr>
    </w:p>
    <w:p w:rsidR="005E22D3" w:rsidRPr="005E22D3" w:rsidRDefault="005E22D3" w:rsidP="005E22D3">
      <w:pPr>
        <w:widowControl w:val="0"/>
        <w:autoSpaceDE w:val="0"/>
        <w:autoSpaceDN w:val="0"/>
        <w:adjustRightInd w:val="0"/>
        <w:spacing w:after="0" w:line="240" w:lineRule="auto"/>
        <w:ind w:firstLine="5580"/>
        <w:jc w:val="right"/>
        <w:rPr>
          <w:rFonts w:ascii="Times New Roman" w:eastAsia="Times New Roman" w:hAnsi="Times New Roman" w:cs="Times New Roman"/>
          <w:sz w:val="28"/>
          <w:szCs w:val="28"/>
          <w:lang w:eastAsia="ru-RU"/>
        </w:rPr>
      </w:pPr>
    </w:p>
    <w:p w:rsidR="005E22D3" w:rsidRPr="005E22D3" w:rsidRDefault="005E22D3" w:rsidP="005E22D3">
      <w:pPr>
        <w:widowControl w:val="0"/>
        <w:autoSpaceDE w:val="0"/>
        <w:autoSpaceDN w:val="0"/>
        <w:adjustRightInd w:val="0"/>
        <w:spacing w:after="0" w:line="240" w:lineRule="auto"/>
        <w:ind w:firstLine="5580"/>
        <w:jc w:val="right"/>
        <w:rPr>
          <w:rFonts w:ascii="Times New Roman" w:eastAsia="Times New Roman" w:hAnsi="Times New Roman" w:cs="Times New Roman"/>
          <w:sz w:val="28"/>
          <w:szCs w:val="28"/>
          <w:lang w:eastAsia="ru-RU"/>
        </w:rPr>
      </w:pPr>
    </w:p>
    <w:p w:rsidR="005E22D3" w:rsidRPr="005E22D3" w:rsidRDefault="005E22D3" w:rsidP="005E22D3">
      <w:pPr>
        <w:widowControl w:val="0"/>
        <w:autoSpaceDE w:val="0"/>
        <w:autoSpaceDN w:val="0"/>
        <w:adjustRightInd w:val="0"/>
        <w:spacing w:after="0" w:line="240" w:lineRule="auto"/>
        <w:ind w:firstLine="5580"/>
        <w:jc w:val="right"/>
        <w:rPr>
          <w:rFonts w:ascii="Times New Roman" w:eastAsia="Times New Roman" w:hAnsi="Times New Roman" w:cs="Times New Roman"/>
          <w:sz w:val="28"/>
          <w:szCs w:val="28"/>
          <w:lang w:eastAsia="ru-RU"/>
        </w:rPr>
      </w:pPr>
    </w:p>
    <w:p w:rsidR="005E22D3" w:rsidRPr="005E22D3" w:rsidRDefault="005E22D3" w:rsidP="005E22D3">
      <w:pPr>
        <w:widowControl w:val="0"/>
        <w:autoSpaceDE w:val="0"/>
        <w:autoSpaceDN w:val="0"/>
        <w:adjustRightInd w:val="0"/>
        <w:spacing w:after="0" w:line="240" w:lineRule="auto"/>
        <w:ind w:firstLine="5580"/>
        <w:jc w:val="right"/>
        <w:rPr>
          <w:rFonts w:ascii="Times New Roman" w:eastAsia="Times New Roman" w:hAnsi="Times New Roman" w:cs="Times New Roman"/>
          <w:sz w:val="28"/>
          <w:szCs w:val="28"/>
          <w:lang w:eastAsia="ru-RU"/>
        </w:rPr>
      </w:pPr>
    </w:p>
    <w:p w:rsidR="005E22D3" w:rsidRPr="005E22D3" w:rsidRDefault="005E22D3" w:rsidP="005E22D3">
      <w:pPr>
        <w:widowControl w:val="0"/>
        <w:autoSpaceDE w:val="0"/>
        <w:autoSpaceDN w:val="0"/>
        <w:adjustRightInd w:val="0"/>
        <w:spacing w:after="0" w:line="240" w:lineRule="auto"/>
        <w:ind w:firstLine="5580"/>
        <w:jc w:val="right"/>
        <w:rPr>
          <w:rFonts w:ascii="Times New Roman" w:eastAsia="Times New Roman" w:hAnsi="Times New Roman" w:cs="Times New Roman"/>
          <w:sz w:val="28"/>
          <w:szCs w:val="28"/>
          <w:lang w:eastAsia="ru-RU"/>
        </w:rPr>
      </w:pPr>
    </w:p>
    <w:p w:rsidR="005E22D3" w:rsidRPr="005E22D3" w:rsidRDefault="005E22D3" w:rsidP="005E22D3">
      <w:pPr>
        <w:widowControl w:val="0"/>
        <w:autoSpaceDE w:val="0"/>
        <w:autoSpaceDN w:val="0"/>
        <w:adjustRightInd w:val="0"/>
        <w:spacing w:after="0" w:line="240" w:lineRule="auto"/>
        <w:ind w:firstLine="5580"/>
        <w:jc w:val="right"/>
        <w:rPr>
          <w:rFonts w:ascii="Times New Roman" w:eastAsia="Times New Roman" w:hAnsi="Times New Roman" w:cs="Times New Roman"/>
          <w:sz w:val="28"/>
          <w:szCs w:val="28"/>
          <w:lang w:eastAsia="ru-RU"/>
        </w:rPr>
      </w:pPr>
    </w:p>
    <w:p w:rsidR="005E22D3" w:rsidRPr="005E22D3" w:rsidRDefault="005E22D3" w:rsidP="005E22D3">
      <w:pPr>
        <w:widowControl w:val="0"/>
        <w:autoSpaceDE w:val="0"/>
        <w:autoSpaceDN w:val="0"/>
        <w:adjustRightInd w:val="0"/>
        <w:spacing w:after="0" w:line="240" w:lineRule="auto"/>
        <w:ind w:firstLine="5580"/>
        <w:jc w:val="right"/>
        <w:rPr>
          <w:rFonts w:ascii="Times New Roman" w:eastAsia="Times New Roman" w:hAnsi="Times New Roman" w:cs="Times New Roman"/>
          <w:sz w:val="28"/>
          <w:szCs w:val="28"/>
          <w:lang w:eastAsia="ru-RU"/>
        </w:rPr>
      </w:pPr>
    </w:p>
    <w:p w:rsidR="005E22D3" w:rsidRPr="005E22D3" w:rsidRDefault="005E22D3" w:rsidP="005E22D3">
      <w:pPr>
        <w:widowControl w:val="0"/>
        <w:autoSpaceDE w:val="0"/>
        <w:autoSpaceDN w:val="0"/>
        <w:adjustRightInd w:val="0"/>
        <w:spacing w:after="0" w:line="240" w:lineRule="auto"/>
        <w:ind w:firstLine="5580"/>
        <w:jc w:val="right"/>
        <w:rPr>
          <w:rFonts w:ascii="Times New Roman" w:eastAsia="Times New Roman" w:hAnsi="Times New Roman" w:cs="Times New Roman"/>
          <w:sz w:val="28"/>
          <w:szCs w:val="28"/>
          <w:lang w:eastAsia="ru-RU"/>
        </w:rPr>
      </w:pPr>
    </w:p>
    <w:p w:rsidR="005E22D3" w:rsidRPr="005E22D3" w:rsidRDefault="005E22D3" w:rsidP="005E22D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5E22D3" w:rsidRPr="005E22D3" w:rsidRDefault="005E22D3" w:rsidP="005E22D3">
      <w:pPr>
        <w:widowControl w:val="0"/>
        <w:autoSpaceDE w:val="0"/>
        <w:autoSpaceDN w:val="0"/>
        <w:adjustRightInd w:val="0"/>
        <w:spacing w:after="0" w:line="240" w:lineRule="auto"/>
        <w:ind w:firstLine="5580"/>
        <w:jc w:val="right"/>
        <w:rPr>
          <w:rFonts w:ascii="Times New Roman" w:eastAsia="Times New Roman" w:hAnsi="Times New Roman" w:cs="Times New Roman"/>
          <w:sz w:val="28"/>
          <w:szCs w:val="28"/>
          <w:lang w:eastAsia="ru-RU"/>
        </w:rPr>
      </w:pPr>
      <w:r w:rsidRPr="005E22D3">
        <w:rPr>
          <w:rFonts w:ascii="Times New Roman" w:eastAsia="Times New Roman" w:hAnsi="Times New Roman" w:cs="Times New Roman"/>
          <w:sz w:val="28"/>
          <w:szCs w:val="28"/>
          <w:lang w:eastAsia="ru-RU"/>
        </w:rPr>
        <w:lastRenderedPageBreak/>
        <w:t>Приложение 1</w:t>
      </w:r>
    </w:p>
    <w:p w:rsidR="005E22D3" w:rsidRPr="005E22D3" w:rsidRDefault="005E22D3" w:rsidP="005E22D3">
      <w:pPr>
        <w:widowControl w:val="0"/>
        <w:autoSpaceDE w:val="0"/>
        <w:autoSpaceDN w:val="0"/>
        <w:adjustRightInd w:val="0"/>
        <w:spacing w:after="0" w:line="240" w:lineRule="auto"/>
        <w:ind w:firstLine="5580"/>
        <w:jc w:val="right"/>
        <w:rPr>
          <w:rFonts w:ascii="Times New Roman" w:eastAsia="Times New Roman" w:hAnsi="Times New Roman" w:cs="Times New Roman"/>
          <w:sz w:val="28"/>
          <w:szCs w:val="28"/>
          <w:lang w:eastAsia="ru-RU"/>
        </w:rPr>
      </w:pPr>
    </w:p>
    <w:p w:rsidR="005E22D3" w:rsidRPr="005E22D3" w:rsidRDefault="005E22D3" w:rsidP="005E22D3">
      <w:pPr>
        <w:widowControl w:val="0"/>
        <w:autoSpaceDE w:val="0"/>
        <w:autoSpaceDN w:val="0"/>
        <w:adjustRightInd w:val="0"/>
        <w:spacing w:after="0" w:line="240" w:lineRule="auto"/>
        <w:ind w:firstLine="5580"/>
        <w:jc w:val="right"/>
        <w:rPr>
          <w:rFonts w:ascii="Times New Roman" w:eastAsia="Times New Roman" w:hAnsi="Times New Roman" w:cs="Times New Roman"/>
          <w:bCs/>
          <w:sz w:val="24"/>
          <w:szCs w:val="24"/>
          <w:lang w:eastAsia="ru-RU"/>
        </w:rPr>
      </w:pPr>
      <w:r w:rsidRPr="005E22D3">
        <w:rPr>
          <w:rFonts w:ascii="Times New Roman" w:eastAsia="Times New Roman" w:hAnsi="Times New Roman" w:cs="Times New Roman"/>
          <w:sz w:val="24"/>
          <w:szCs w:val="24"/>
          <w:lang w:eastAsia="ru-RU"/>
        </w:rPr>
        <w:t>УТВЕРЖДЕН</w:t>
      </w:r>
    </w:p>
    <w:p w:rsidR="005E22D3" w:rsidRPr="005E22D3" w:rsidRDefault="005E22D3" w:rsidP="005E22D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E22D3">
        <w:rPr>
          <w:rFonts w:ascii="Times New Roman" w:eastAsia="Times New Roman" w:hAnsi="Times New Roman" w:cs="Times New Roman"/>
          <w:sz w:val="24"/>
          <w:szCs w:val="24"/>
          <w:lang w:eastAsia="ru-RU"/>
        </w:rPr>
        <w:t xml:space="preserve">                                                                        постановлением  главы администрации</w:t>
      </w:r>
    </w:p>
    <w:p w:rsidR="005E22D3" w:rsidRPr="005E22D3" w:rsidRDefault="005E22D3" w:rsidP="005E22D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E22D3">
        <w:rPr>
          <w:rFonts w:ascii="Times New Roman" w:eastAsia="Times New Roman" w:hAnsi="Times New Roman" w:cs="Times New Roman"/>
          <w:sz w:val="24"/>
          <w:szCs w:val="24"/>
          <w:lang w:eastAsia="ru-RU"/>
        </w:rPr>
        <w:t xml:space="preserve">                                                                        Гюрюльдеукского сельского поселения</w:t>
      </w:r>
    </w:p>
    <w:p w:rsidR="005E22D3" w:rsidRPr="005E22D3" w:rsidRDefault="005E22D3" w:rsidP="005E22D3">
      <w:pPr>
        <w:widowControl w:val="0"/>
        <w:autoSpaceDE w:val="0"/>
        <w:autoSpaceDN w:val="0"/>
        <w:adjustRightInd w:val="0"/>
        <w:spacing w:after="0" w:line="240" w:lineRule="auto"/>
        <w:ind w:left="4248" w:firstLine="708"/>
        <w:jc w:val="right"/>
        <w:rPr>
          <w:rFonts w:ascii="Times New Roman" w:eastAsia="Times New Roman" w:hAnsi="Times New Roman" w:cs="Times New Roman"/>
          <w:sz w:val="24"/>
          <w:szCs w:val="24"/>
          <w:lang w:eastAsia="ru-RU"/>
        </w:rPr>
      </w:pPr>
      <w:r w:rsidRPr="005E22D3">
        <w:rPr>
          <w:rFonts w:ascii="Times New Roman" w:eastAsia="Times New Roman" w:hAnsi="Times New Roman" w:cs="Times New Roman"/>
          <w:sz w:val="24"/>
          <w:szCs w:val="24"/>
          <w:lang w:eastAsia="ru-RU"/>
        </w:rPr>
        <w:t xml:space="preserve">от  30 декабря </w:t>
      </w:r>
      <w:smartTag w:uri="urn:schemas-microsoft-com:office:smarttags" w:element="metricconverter">
        <w:smartTagPr>
          <w:attr w:name="ProductID" w:val=".2016 г"/>
        </w:smartTagPr>
        <w:r w:rsidRPr="005E22D3">
          <w:rPr>
            <w:rFonts w:ascii="Times New Roman" w:eastAsia="Times New Roman" w:hAnsi="Times New Roman" w:cs="Times New Roman"/>
            <w:sz w:val="24"/>
            <w:szCs w:val="24"/>
            <w:lang w:eastAsia="ru-RU"/>
          </w:rPr>
          <w:t>.2016 г</w:t>
        </w:r>
      </w:smartTag>
      <w:r w:rsidRPr="005E22D3">
        <w:rPr>
          <w:rFonts w:ascii="Times New Roman" w:eastAsia="Times New Roman" w:hAnsi="Times New Roman" w:cs="Times New Roman"/>
          <w:sz w:val="24"/>
          <w:szCs w:val="24"/>
          <w:lang w:eastAsia="ru-RU"/>
        </w:rPr>
        <w:t xml:space="preserve">. № 51 </w:t>
      </w:r>
    </w:p>
    <w:p w:rsidR="005E22D3" w:rsidRPr="005E22D3" w:rsidRDefault="005E22D3" w:rsidP="005E22D3">
      <w:pPr>
        <w:widowControl w:val="0"/>
        <w:autoSpaceDE w:val="0"/>
        <w:autoSpaceDN w:val="0"/>
        <w:adjustRightInd w:val="0"/>
        <w:spacing w:after="0" w:line="240" w:lineRule="auto"/>
        <w:ind w:firstLine="5580"/>
        <w:jc w:val="right"/>
        <w:rPr>
          <w:rFonts w:ascii="Times New Roman" w:eastAsia="Times New Roman" w:hAnsi="Times New Roman" w:cs="Times New Roman"/>
          <w:sz w:val="28"/>
          <w:szCs w:val="28"/>
          <w:lang w:eastAsia="ru-RU"/>
        </w:rPr>
      </w:pPr>
    </w:p>
    <w:p w:rsidR="005E22D3" w:rsidRPr="005E22D3" w:rsidRDefault="005E22D3" w:rsidP="005E22D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E22D3">
        <w:rPr>
          <w:rFonts w:ascii="Times New Roman" w:eastAsia="Times New Roman" w:hAnsi="Times New Roman" w:cs="Times New Roman"/>
          <w:sz w:val="28"/>
          <w:szCs w:val="28"/>
          <w:lang w:eastAsia="ru-RU"/>
        </w:rPr>
        <w:t xml:space="preserve"> </w:t>
      </w:r>
    </w:p>
    <w:p w:rsidR="005E22D3" w:rsidRPr="005E22D3" w:rsidRDefault="005E22D3" w:rsidP="005E22D3">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sidRPr="005E22D3">
        <w:rPr>
          <w:rFonts w:ascii="Times New Roman" w:eastAsia="Times New Roman" w:hAnsi="Times New Roman" w:cs="Times New Roman"/>
          <w:b/>
          <w:sz w:val="28"/>
          <w:szCs w:val="28"/>
          <w:lang w:eastAsia="ru-RU"/>
        </w:rPr>
        <w:t xml:space="preserve">Порядок подготовки, внесения, рассмотрения, принятия, регистрации, хранения, обнародования муниципальных нормативных правовых актов администрации   Гюрюльдеукского сельского поселения  </w:t>
      </w:r>
    </w:p>
    <w:p w:rsidR="005E22D3" w:rsidRPr="005E22D3" w:rsidRDefault="005E22D3" w:rsidP="005E22D3">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5E22D3" w:rsidRPr="005E22D3" w:rsidRDefault="005E22D3" w:rsidP="005E22D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E22D3" w:rsidRPr="005E22D3" w:rsidRDefault="005E22D3" w:rsidP="005E22D3">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5E22D3">
        <w:rPr>
          <w:rFonts w:ascii="Times New Roman" w:eastAsia="Times New Roman" w:hAnsi="Times New Roman" w:cs="Times New Roman"/>
          <w:b/>
          <w:sz w:val="28"/>
          <w:szCs w:val="28"/>
          <w:lang w:eastAsia="ru-RU"/>
        </w:rPr>
        <w:t xml:space="preserve"> 1. Общие положения</w:t>
      </w:r>
    </w:p>
    <w:p w:rsidR="005E22D3" w:rsidRPr="005E22D3" w:rsidRDefault="005E22D3" w:rsidP="005E22D3">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5E22D3" w:rsidRPr="005E22D3" w:rsidRDefault="005E22D3" w:rsidP="005E22D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E22D3">
        <w:rPr>
          <w:rFonts w:ascii="Times New Roman" w:eastAsia="Times New Roman" w:hAnsi="Times New Roman" w:cs="Times New Roman"/>
          <w:sz w:val="28"/>
          <w:szCs w:val="28"/>
          <w:lang w:eastAsia="ru-RU"/>
        </w:rPr>
        <w:t>1.1.Настоящий Порядок подготовки, внесения, рассмотрения, принятия, регистрации, хранения, обнародования муниципальных нормативных правовых актов администрации Гюрюльдеукского сельского поселения (далее - Порядок) устанавливает правила подготовки, внесения, рассмотрения, принятия, регистрации, хранения, обнародования муниципальных нормативных правовых актов администрации..</w:t>
      </w:r>
    </w:p>
    <w:p w:rsidR="005E22D3" w:rsidRPr="005E22D3" w:rsidRDefault="005E22D3" w:rsidP="005E22D3">
      <w:pPr>
        <w:widowControl w:val="0"/>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bookmarkStart w:id="2" w:name="_Toc343702089"/>
      <w:bookmarkStart w:id="3" w:name="_Toc378240540"/>
      <w:r w:rsidRPr="005E22D3">
        <w:rPr>
          <w:rFonts w:ascii="Times New Roman" w:eastAsia="Times New Roman" w:hAnsi="Times New Roman" w:cs="Times New Roman"/>
          <w:color w:val="000000"/>
          <w:sz w:val="28"/>
          <w:szCs w:val="28"/>
          <w:lang w:eastAsia="ru-RU"/>
        </w:rPr>
        <w:t>1.2. Муниципальные правовые акты Гюрюльдеукского сельского по</w:t>
      </w:r>
      <w:r w:rsidRPr="005E22D3">
        <w:rPr>
          <w:rFonts w:ascii="Times New Roman" w:eastAsia="Times New Roman" w:hAnsi="Times New Roman" w:cs="Times New Roman"/>
          <w:sz w:val="28"/>
          <w:szCs w:val="28"/>
          <w:lang w:eastAsia="ru-RU"/>
        </w:rPr>
        <w:t xml:space="preserve">селения </w:t>
      </w:r>
      <w:r w:rsidRPr="005E22D3">
        <w:rPr>
          <w:rFonts w:ascii="Times New Roman" w:eastAsia="Times New Roman" w:hAnsi="Times New Roman" w:cs="Times New Roman"/>
          <w:color w:val="000000"/>
          <w:sz w:val="28"/>
          <w:szCs w:val="28"/>
          <w:lang w:eastAsia="ru-RU"/>
        </w:rPr>
        <w:t>принимаются, органами местного самоуправления и должностными лицами местного самоуправления поселения в пределах их полномочий по вопросам местного значения, а также по вопросам осуществления отдельных государственных полномочий, переданных органам местного самоуправления или должностным лицам местного самоуправления поселения на основании и во исполнение положений, установленных соответствующими федеральными законами и (или)   законами Карачаево-Черкесской Республики.</w:t>
      </w:r>
    </w:p>
    <w:p w:rsidR="005E22D3" w:rsidRPr="005E22D3" w:rsidRDefault="005E22D3" w:rsidP="005E22D3">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E22D3">
        <w:rPr>
          <w:rFonts w:ascii="Times New Roman" w:eastAsia="Times New Roman" w:hAnsi="Times New Roman" w:cs="Times New Roman"/>
          <w:sz w:val="28"/>
          <w:szCs w:val="28"/>
          <w:lang w:eastAsia="ru-RU"/>
        </w:rPr>
        <w:t>1.3.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5E22D3" w:rsidRPr="005E22D3" w:rsidRDefault="005E22D3" w:rsidP="005E22D3">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E22D3">
        <w:rPr>
          <w:rFonts w:ascii="Times New Roman" w:eastAsia="Times New Roman" w:hAnsi="Times New Roman" w:cs="Times New Roman"/>
          <w:sz w:val="28"/>
          <w:szCs w:val="28"/>
          <w:lang w:eastAsia="ru-RU"/>
        </w:rPr>
        <w:t xml:space="preserve">1.4.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w:t>
      </w:r>
      <w:r w:rsidRPr="005E22D3">
        <w:rPr>
          <w:rFonts w:ascii="Times New Roman" w:eastAsia="Times New Roman" w:hAnsi="Times New Roman" w:cs="Times New Roman"/>
          <w:color w:val="000000"/>
          <w:sz w:val="28"/>
          <w:szCs w:val="28"/>
          <w:lang w:eastAsia="ru-RU"/>
        </w:rPr>
        <w:t>Карачаево-Черкесской Республики</w:t>
      </w:r>
      <w:r w:rsidRPr="005E22D3">
        <w:rPr>
          <w:rFonts w:ascii="Times New Roman" w:eastAsia="Times New Roman" w:hAnsi="Times New Roman" w:cs="Times New Roman"/>
          <w:sz w:val="28"/>
          <w:szCs w:val="28"/>
          <w:lang w:eastAsia="ru-RU"/>
        </w:rPr>
        <w:t>.</w:t>
      </w:r>
    </w:p>
    <w:p w:rsidR="005E22D3" w:rsidRPr="005E22D3" w:rsidRDefault="005E22D3" w:rsidP="005E22D3">
      <w:pPr>
        <w:spacing w:after="0" w:line="240" w:lineRule="auto"/>
        <w:jc w:val="both"/>
        <w:rPr>
          <w:rFonts w:ascii="Times New Roman" w:eastAsia="Calibri" w:hAnsi="Times New Roman" w:cs="Times New Roman"/>
          <w:sz w:val="28"/>
          <w:szCs w:val="28"/>
        </w:rPr>
      </w:pPr>
      <w:r w:rsidRPr="005E22D3">
        <w:rPr>
          <w:rFonts w:ascii="Times New Roman" w:eastAsia="Calibri" w:hAnsi="Times New Roman" w:cs="Times New Roman"/>
          <w:sz w:val="28"/>
          <w:szCs w:val="28"/>
        </w:rPr>
        <w:t xml:space="preserve">             1.5. Муниципальные правовые акты главы поселения подразделяются на нормативные правовые акты и правовые акты.</w:t>
      </w:r>
    </w:p>
    <w:p w:rsidR="005E22D3" w:rsidRPr="005E22D3" w:rsidRDefault="005E22D3" w:rsidP="005E22D3">
      <w:pPr>
        <w:spacing w:after="0" w:line="240" w:lineRule="auto"/>
        <w:jc w:val="both"/>
        <w:rPr>
          <w:rFonts w:ascii="Times New Roman" w:eastAsia="Calibri" w:hAnsi="Times New Roman" w:cs="Times New Roman"/>
          <w:sz w:val="28"/>
          <w:szCs w:val="28"/>
        </w:rPr>
      </w:pPr>
      <w:r w:rsidRPr="005E22D3">
        <w:rPr>
          <w:rFonts w:ascii="Times New Roman" w:eastAsia="Calibri" w:hAnsi="Times New Roman" w:cs="Times New Roman"/>
          <w:sz w:val="28"/>
          <w:szCs w:val="28"/>
        </w:rPr>
        <w:tab/>
      </w:r>
      <w:r w:rsidRPr="005E22D3">
        <w:rPr>
          <w:rFonts w:ascii="Times New Roman" w:eastAsia="Calibri" w:hAnsi="Times New Roman" w:cs="Times New Roman"/>
          <w:b/>
          <w:sz w:val="28"/>
          <w:szCs w:val="28"/>
        </w:rPr>
        <w:t xml:space="preserve">Нормативный правовой акт </w:t>
      </w:r>
      <w:r w:rsidRPr="005E22D3">
        <w:rPr>
          <w:rFonts w:ascii="Times New Roman" w:eastAsia="Calibri" w:hAnsi="Times New Roman" w:cs="Times New Roman"/>
          <w:sz w:val="28"/>
          <w:szCs w:val="28"/>
        </w:rPr>
        <w:t>– официальный письменный документ, принятый (изданный) в порядке,  предусмотренном настоящим Положением, отвечающий следующим требованиям:</w:t>
      </w:r>
    </w:p>
    <w:p w:rsidR="005E22D3" w:rsidRPr="005E22D3" w:rsidRDefault="005E22D3" w:rsidP="005E22D3">
      <w:pPr>
        <w:spacing w:after="0" w:line="240" w:lineRule="auto"/>
        <w:jc w:val="both"/>
        <w:rPr>
          <w:rFonts w:ascii="Times New Roman" w:eastAsia="Calibri" w:hAnsi="Times New Roman" w:cs="Times New Roman"/>
          <w:sz w:val="28"/>
          <w:szCs w:val="28"/>
        </w:rPr>
      </w:pPr>
      <w:r w:rsidRPr="005E22D3">
        <w:rPr>
          <w:rFonts w:ascii="Times New Roman" w:eastAsia="Calibri" w:hAnsi="Times New Roman" w:cs="Times New Roman"/>
          <w:sz w:val="28"/>
          <w:szCs w:val="28"/>
        </w:rPr>
        <w:lastRenderedPageBreak/>
        <w:tab/>
        <w:t>- документ устанавливает, изменяет либо отменяет нормы права, изданные в пределах компетенции главы поселения, администрации поселения;</w:t>
      </w:r>
    </w:p>
    <w:p w:rsidR="005E22D3" w:rsidRPr="005E22D3" w:rsidRDefault="005E22D3" w:rsidP="005E22D3">
      <w:pPr>
        <w:spacing w:after="0" w:line="240" w:lineRule="auto"/>
        <w:jc w:val="both"/>
        <w:rPr>
          <w:rFonts w:ascii="Times New Roman" w:eastAsia="Calibri" w:hAnsi="Times New Roman" w:cs="Times New Roman"/>
          <w:sz w:val="28"/>
          <w:szCs w:val="28"/>
        </w:rPr>
      </w:pPr>
      <w:r w:rsidRPr="005E22D3">
        <w:rPr>
          <w:rFonts w:ascii="Times New Roman" w:eastAsia="Calibri" w:hAnsi="Times New Roman" w:cs="Times New Roman"/>
          <w:sz w:val="28"/>
          <w:szCs w:val="28"/>
        </w:rPr>
        <w:tab/>
        <w:t>- документ устанавливает нормы права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5E22D3" w:rsidRPr="005E22D3" w:rsidRDefault="005E22D3" w:rsidP="005E22D3">
      <w:pPr>
        <w:spacing w:after="0" w:line="240" w:lineRule="auto"/>
        <w:jc w:val="both"/>
        <w:rPr>
          <w:rFonts w:ascii="Times New Roman" w:eastAsia="Calibri" w:hAnsi="Times New Roman" w:cs="Times New Roman"/>
          <w:sz w:val="28"/>
          <w:szCs w:val="28"/>
        </w:rPr>
      </w:pPr>
      <w:r w:rsidRPr="005E22D3">
        <w:rPr>
          <w:rFonts w:ascii="Times New Roman" w:eastAsia="Calibri" w:hAnsi="Times New Roman" w:cs="Times New Roman"/>
          <w:sz w:val="28"/>
          <w:szCs w:val="28"/>
        </w:rPr>
        <w:tab/>
      </w:r>
      <w:r w:rsidRPr="005E22D3">
        <w:rPr>
          <w:rFonts w:ascii="Times New Roman" w:eastAsia="Calibri" w:hAnsi="Times New Roman" w:cs="Times New Roman"/>
          <w:b/>
          <w:sz w:val="28"/>
          <w:szCs w:val="28"/>
        </w:rPr>
        <w:t xml:space="preserve">Правовой акт </w:t>
      </w:r>
      <w:r w:rsidRPr="005E22D3">
        <w:rPr>
          <w:rFonts w:ascii="Times New Roman" w:eastAsia="Calibri" w:hAnsi="Times New Roman" w:cs="Times New Roman"/>
          <w:sz w:val="28"/>
          <w:szCs w:val="28"/>
        </w:rPr>
        <w:t>– официальный</w:t>
      </w:r>
      <w:r w:rsidRPr="005E22D3">
        <w:rPr>
          <w:rFonts w:ascii="Times New Roman" w:eastAsia="Calibri" w:hAnsi="Times New Roman" w:cs="Times New Roman"/>
          <w:b/>
          <w:sz w:val="28"/>
          <w:szCs w:val="28"/>
        </w:rPr>
        <w:t xml:space="preserve"> </w:t>
      </w:r>
      <w:r w:rsidRPr="005E22D3">
        <w:rPr>
          <w:rFonts w:ascii="Times New Roman" w:eastAsia="Calibri" w:hAnsi="Times New Roman" w:cs="Times New Roman"/>
          <w:sz w:val="28"/>
          <w:szCs w:val="28"/>
        </w:rPr>
        <w:t>письменный документ, принятый (изданный) по вопросам распорядительного (исполнительного) характера в порядке, предусмотренном настоящим Положением, не содержащий нормы права и рассчитанный на ограниченный круг лиц.</w:t>
      </w:r>
    </w:p>
    <w:p w:rsidR="005E22D3" w:rsidRPr="005E22D3" w:rsidRDefault="005E22D3" w:rsidP="005E22D3">
      <w:pPr>
        <w:widowControl w:val="0"/>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5E22D3">
        <w:rPr>
          <w:rFonts w:ascii="Times New Roman" w:eastAsia="Times New Roman" w:hAnsi="Times New Roman" w:cs="Times New Roman"/>
          <w:color w:val="000000"/>
          <w:sz w:val="28"/>
          <w:szCs w:val="28"/>
          <w:lang w:eastAsia="ru-RU"/>
        </w:rPr>
        <w:t>1.6. Муниципальным нормативным правовым актом поселения является правовой акт, принятый в установленном порядке непосредственно населением поселения путем прямого волеизъявления, советом депутатов поселения, главой муниципального образования, администрацией поселения,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5E22D3" w:rsidRPr="005E22D3" w:rsidRDefault="005E22D3" w:rsidP="005E22D3">
      <w:pPr>
        <w:widowControl w:val="0"/>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5E22D3">
        <w:rPr>
          <w:rFonts w:ascii="Times New Roman" w:eastAsia="Times New Roman" w:hAnsi="Times New Roman" w:cs="Times New Roman"/>
          <w:color w:val="000000"/>
          <w:sz w:val="28"/>
          <w:szCs w:val="28"/>
          <w:lang w:eastAsia="ru-RU"/>
        </w:rPr>
        <w:t>1.7. Муниципальным правовым актом поселения, имеющим ненормативный характер, является принятый в установленном порядке правовой акт совета депутатов поселения, главы муниципального образования, администрации поселения, имеющий распорядительный (индивидуальный) характер, направленный на установление, изменение или прекращение прав и (или) обязанностей конкретного лица (группы лиц).</w:t>
      </w:r>
    </w:p>
    <w:p w:rsidR="005E22D3" w:rsidRPr="005E22D3" w:rsidRDefault="005E22D3" w:rsidP="005E22D3">
      <w:pPr>
        <w:widowControl w:val="0"/>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5E22D3">
        <w:rPr>
          <w:rFonts w:ascii="Times New Roman" w:eastAsia="Times New Roman" w:hAnsi="Times New Roman" w:cs="Times New Roman"/>
          <w:color w:val="000000"/>
          <w:sz w:val="28"/>
          <w:szCs w:val="28"/>
          <w:lang w:eastAsia="ru-RU"/>
        </w:rPr>
        <w:t>1.8. Систему муниципальных правовых актов поселения составляют:</w:t>
      </w:r>
    </w:p>
    <w:p w:rsidR="005E22D3" w:rsidRPr="005E22D3" w:rsidRDefault="005E22D3" w:rsidP="005E22D3">
      <w:pPr>
        <w:widowControl w:val="0"/>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5E22D3">
        <w:rPr>
          <w:rFonts w:ascii="Times New Roman" w:eastAsia="Times New Roman" w:hAnsi="Times New Roman" w:cs="Times New Roman"/>
          <w:color w:val="000000"/>
          <w:sz w:val="28"/>
          <w:szCs w:val="28"/>
          <w:lang w:eastAsia="ru-RU"/>
        </w:rPr>
        <w:t>устав муниципального образования и муниципальные правовые акты о внесении изменений и дополнений в устав поселения;</w:t>
      </w:r>
    </w:p>
    <w:p w:rsidR="005E22D3" w:rsidRPr="005E22D3" w:rsidRDefault="005E22D3" w:rsidP="005E22D3">
      <w:pPr>
        <w:widowControl w:val="0"/>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5E22D3">
        <w:rPr>
          <w:rFonts w:ascii="Times New Roman" w:eastAsia="Times New Roman" w:hAnsi="Times New Roman" w:cs="Times New Roman"/>
          <w:color w:val="000000"/>
          <w:sz w:val="28"/>
          <w:szCs w:val="28"/>
          <w:lang w:eastAsia="ru-RU"/>
        </w:rPr>
        <w:t>решения, принятые путем прямого волеизъявления граждан;</w:t>
      </w:r>
    </w:p>
    <w:p w:rsidR="005E22D3" w:rsidRPr="005E22D3" w:rsidRDefault="005E22D3" w:rsidP="005E22D3">
      <w:pPr>
        <w:widowControl w:val="0"/>
        <w:autoSpaceDE w:val="0"/>
        <w:autoSpaceDN w:val="0"/>
        <w:adjustRightInd w:val="0"/>
        <w:spacing w:after="0" w:line="240" w:lineRule="auto"/>
        <w:ind w:firstLine="851"/>
        <w:jc w:val="both"/>
        <w:rPr>
          <w:rFonts w:ascii="Times New Roman" w:eastAsia="Times New Roman" w:hAnsi="Times New Roman" w:cs="Times New Roman"/>
          <w:i/>
          <w:color w:val="000000"/>
          <w:sz w:val="28"/>
          <w:szCs w:val="28"/>
          <w:lang w:eastAsia="ru-RU"/>
        </w:rPr>
      </w:pPr>
      <w:r w:rsidRPr="005E22D3">
        <w:rPr>
          <w:rFonts w:ascii="Times New Roman" w:eastAsia="Times New Roman" w:hAnsi="Times New Roman" w:cs="Times New Roman"/>
          <w:color w:val="000000"/>
          <w:sz w:val="28"/>
          <w:szCs w:val="28"/>
          <w:lang w:eastAsia="ru-RU"/>
        </w:rPr>
        <w:t>решения совета депутатов сельского поселения</w:t>
      </w:r>
      <w:r w:rsidRPr="005E22D3">
        <w:rPr>
          <w:rFonts w:ascii="Times New Roman" w:eastAsia="Times New Roman" w:hAnsi="Times New Roman" w:cs="Times New Roman"/>
          <w:i/>
          <w:color w:val="000000"/>
          <w:sz w:val="28"/>
          <w:szCs w:val="28"/>
          <w:lang w:eastAsia="ru-RU"/>
        </w:rPr>
        <w:t>;</w:t>
      </w:r>
    </w:p>
    <w:p w:rsidR="005E22D3" w:rsidRPr="005E22D3" w:rsidRDefault="005E22D3" w:rsidP="005E22D3">
      <w:pPr>
        <w:widowControl w:val="0"/>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5E22D3">
        <w:rPr>
          <w:rFonts w:ascii="Times New Roman" w:eastAsia="Times New Roman" w:hAnsi="Times New Roman" w:cs="Times New Roman"/>
          <w:color w:val="000000"/>
          <w:sz w:val="28"/>
          <w:szCs w:val="28"/>
          <w:lang w:eastAsia="ru-RU"/>
        </w:rPr>
        <w:t>постановления и распоряжения главы муниципального образования</w:t>
      </w:r>
      <w:r w:rsidRPr="005E22D3">
        <w:rPr>
          <w:rFonts w:ascii="Times New Roman" w:eastAsia="Times New Roman" w:hAnsi="Times New Roman" w:cs="Times New Roman"/>
          <w:i/>
          <w:color w:val="000000"/>
          <w:sz w:val="28"/>
          <w:szCs w:val="28"/>
          <w:lang w:eastAsia="ru-RU"/>
        </w:rPr>
        <w:t>;</w:t>
      </w:r>
    </w:p>
    <w:p w:rsidR="005E22D3" w:rsidRPr="005E22D3" w:rsidRDefault="005E22D3" w:rsidP="005E22D3">
      <w:pPr>
        <w:widowControl w:val="0"/>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5E22D3">
        <w:rPr>
          <w:rFonts w:ascii="Times New Roman" w:eastAsia="Times New Roman" w:hAnsi="Times New Roman" w:cs="Times New Roman"/>
          <w:color w:val="000000"/>
          <w:sz w:val="28"/>
          <w:szCs w:val="28"/>
          <w:lang w:eastAsia="ru-RU"/>
        </w:rPr>
        <w:t xml:space="preserve">постановления и распоряжения местной администрации </w:t>
      </w:r>
      <w:r w:rsidRPr="005E22D3">
        <w:rPr>
          <w:rFonts w:ascii="Times New Roman" w:eastAsia="Times New Roman" w:hAnsi="Times New Roman" w:cs="Times New Roman"/>
          <w:sz w:val="28"/>
          <w:szCs w:val="28"/>
          <w:lang w:eastAsia="ru-RU"/>
        </w:rPr>
        <w:t>Гюрюльдеукского сельского поселения</w:t>
      </w:r>
      <w:r w:rsidRPr="005E22D3">
        <w:rPr>
          <w:rFonts w:ascii="Times New Roman" w:eastAsia="Times New Roman" w:hAnsi="Times New Roman" w:cs="Times New Roman"/>
          <w:i/>
          <w:color w:val="000000"/>
          <w:sz w:val="28"/>
          <w:szCs w:val="28"/>
          <w:lang w:eastAsia="ru-RU"/>
        </w:rPr>
        <w:t>.</w:t>
      </w:r>
    </w:p>
    <w:p w:rsidR="005E22D3" w:rsidRPr="005E22D3" w:rsidRDefault="005E22D3" w:rsidP="005E22D3">
      <w:pPr>
        <w:widowControl w:val="0"/>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5E22D3">
        <w:rPr>
          <w:rFonts w:ascii="Times New Roman" w:eastAsia="Times New Roman" w:hAnsi="Times New Roman" w:cs="Times New Roman"/>
          <w:color w:val="000000"/>
          <w:sz w:val="28"/>
          <w:szCs w:val="28"/>
          <w:lang w:eastAsia="ru-RU"/>
        </w:rPr>
        <w:t>1.9. Муниципальный нормативный правовой акт поселения принимается в следующих формах:</w:t>
      </w:r>
    </w:p>
    <w:p w:rsidR="005E22D3" w:rsidRPr="005E22D3" w:rsidRDefault="005E22D3" w:rsidP="005E22D3">
      <w:pPr>
        <w:widowControl w:val="0"/>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5E22D3">
        <w:rPr>
          <w:rFonts w:ascii="Times New Roman" w:eastAsia="Times New Roman" w:hAnsi="Times New Roman" w:cs="Times New Roman"/>
          <w:color w:val="000000"/>
          <w:sz w:val="28"/>
          <w:szCs w:val="28"/>
          <w:lang w:eastAsia="ru-RU"/>
        </w:rPr>
        <w:t xml:space="preserve">устав </w:t>
      </w:r>
      <w:r w:rsidRPr="005E22D3">
        <w:rPr>
          <w:rFonts w:ascii="Times New Roman" w:eastAsia="Times New Roman" w:hAnsi="Times New Roman" w:cs="Times New Roman"/>
          <w:sz w:val="28"/>
          <w:szCs w:val="28"/>
          <w:lang w:eastAsia="ru-RU"/>
        </w:rPr>
        <w:t>Гюрюльдеукского сельского поселения</w:t>
      </w:r>
      <w:r w:rsidRPr="005E22D3">
        <w:rPr>
          <w:rFonts w:ascii="Times New Roman" w:eastAsia="Times New Roman" w:hAnsi="Times New Roman" w:cs="Times New Roman"/>
          <w:color w:val="000000"/>
          <w:sz w:val="28"/>
          <w:szCs w:val="28"/>
          <w:lang w:eastAsia="ru-RU"/>
        </w:rPr>
        <w:t xml:space="preserve"> и муниципальный правовой акт о внесении изменений и дополнений в устав поселения;</w:t>
      </w:r>
    </w:p>
    <w:p w:rsidR="005E22D3" w:rsidRPr="005E22D3" w:rsidRDefault="005E22D3" w:rsidP="005E22D3">
      <w:pPr>
        <w:widowControl w:val="0"/>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5E22D3">
        <w:rPr>
          <w:rFonts w:ascii="Times New Roman" w:eastAsia="Times New Roman" w:hAnsi="Times New Roman" w:cs="Times New Roman"/>
          <w:color w:val="000000"/>
          <w:sz w:val="28"/>
          <w:szCs w:val="28"/>
          <w:lang w:eastAsia="ru-RU"/>
        </w:rPr>
        <w:t>решение, принятое на местном референдуме (сходе граждан);</w:t>
      </w:r>
    </w:p>
    <w:p w:rsidR="005E22D3" w:rsidRPr="005E22D3" w:rsidRDefault="005E22D3" w:rsidP="005E22D3">
      <w:pPr>
        <w:widowControl w:val="0"/>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5E22D3">
        <w:rPr>
          <w:rFonts w:ascii="Times New Roman" w:eastAsia="Times New Roman" w:hAnsi="Times New Roman" w:cs="Times New Roman"/>
          <w:color w:val="000000"/>
          <w:sz w:val="28"/>
          <w:szCs w:val="28"/>
          <w:lang w:eastAsia="ru-RU"/>
        </w:rPr>
        <w:t>решение совета депутатов поселения;</w:t>
      </w:r>
    </w:p>
    <w:p w:rsidR="005E22D3" w:rsidRPr="005E22D3" w:rsidRDefault="005E22D3" w:rsidP="005E22D3">
      <w:pPr>
        <w:widowControl w:val="0"/>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5E22D3">
        <w:rPr>
          <w:rFonts w:ascii="Times New Roman" w:eastAsia="Times New Roman" w:hAnsi="Times New Roman" w:cs="Times New Roman"/>
          <w:color w:val="000000"/>
          <w:sz w:val="28"/>
          <w:szCs w:val="28"/>
          <w:lang w:eastAsia="ru-RU"/>
        </w:rPr>
        <w:t>постановление главы муниципального образования;</w:t>
      </w:r>
    </w:p>
    <w:p w:rsidR="005E22D3" w:rsidRPr="005E22D3" w:rsidRDefault="005E22D3" w:rsidP="005E22D3">
      <w:pPr>
        <w:widowControl w:val="0"/>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5E22D3">
        <w:rPr>
          <w:rFonts w:ascii="Times New Roman" w:eastAsia="Times New Roman" w:hAnsi="Times New Roman" w:cs="Times New Roman"/>
          <w:color w:val="000000"/>
          <w:sz w:val="28"/>
          <w:szCs w:val="28"/>
          <w:lang w:eastAsia="ru-RU"/>
        </w:rPr>
        <w:t xml:space="preserve">постановление администрации </w:t>
      </w:r>
      <w:r w:rsidRPr="005E22D3">
        <w:rPr>
          <w:rFonts w:ascii="Times New Roman" w:eastAsia="Times New Roman" w:hAnsi="Times New Roman" w:cs="Times New Roman"/>
          <w:sz w:val="28"/>
          <w:szCs w:val="28"/>
          <w:lang w:eastAsia="ru-RU"/>
        </w:rPr>
        <w:t>Гюрюльдеукского сельского поселения.</w:t>
      </w:r>
    </w:p>
    <w:p w:rsidR="005E22D3" w:rsidRPr="005E22D3" w:rsidRDefault="005E22D3" w:rsidP="005E22D3">
      <w:pPr>
        <w:widowControl w:val="0"/>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5E22D3">
        <w:rPr>
          <w:rFonts w:ascii="Times New Roman" w:eastAsia="Times New Roman" w:hAnsi="Times New Roman" w:cs="Times New Roman"/>
          <w:color w:val="000000"/>
          <w:sz w:val="28"/>
          <w:szCs w:val="28"/>
          <w:lang w:eastAsia="ru-RU"/>
        </w:rPr>
        <w:t>1.10. Муниципальный правовой акт поселения, имеющий ненормативный характер, принимается в следующих формах:</w:t>
      </w:r>
    </w:p>
    <w:p w:rsidR="005E22D3" w:rsidRPr="005E22D3" w:rsidRDefault="005E22D3" w:rsidP="005E22D3">
      <w:pPr>
        <w:widowControl w:val="0"/>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5E22D3">
        <w:rPr>
          <w:rFonts w:ascii="Times New Roman" w:eastAsia="Times New Roman" w:hAnsi="Times New Roman" w:cs="Times New Roman"/>
          <w:color w:val="000000"/>
          <w:sz w:val="28"/>
          <w:szCs w:val="28"/>
          <w:lang w:eastAsia="ru-RU"/>
        </w:rPr>
        <w:t>решение совета депутатов поселения;</w:t>
      </w:r>
    </w:p>
    <w:p w:rsidR="005E22D3" w:rsidRPr="005E22D3" w:rsidRDefault="005E22D3" w:rsidP="005E22D3">
      <w:pPr>
        <w:widowControl w:val="0"/>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5E22D3">
        <w:rPr>
          <w:rFonts w:ascii="Times New Roman" w:eastAsia="Times New Roman" w:hAnsi="Times New Roman" w:cs="Times New Roman"/>
          <w:color w:val="000000"/>
          <w:sz w:val="28"/>
          <w:szCs w:val="28"/>
          <w:lang w:eastAsia="ru-RU"/>
        </w:rPr>
        <w:t>распоряжение главы муниципального образования;</w:t>
      </w:r>
    </w:p>
    <w:p w:rsidR="005E22D3" w:rsidRPr="005E22D3" w:rsidRDefault="005E22D3" w:rsidP="005E22D3">
      <w:pPr>
        <w:widowControl w:val="0"/>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5E22D3">
        <w:rPr>
          <w:rFonts w:ascii="Times New Roman" w:eastAsia="Times New Roman" w:hAnsi="Times New Roman" w:cs="Times New Roman"/>
          <w:color w:val="000000"/>
          <w:sz w:val="28"/>
          <w:szCs w:val="28"/>
          <w:lang w:eastAsia="ru-RU"/>
        </w:rPr>
        <w:lastRenderedPageBreak/>
        <w:t xml:space="preserve">распоряжение администрации </w:t>
      </w:r>
      <w:r w:rsidRPr="005E22D3">
        <w:rPr>
          <w:rFonts w:ascii="Times New Roman" w:eastAsia="Times New Roman" w:hAnsi="Times New Roman" w:cs="Times New Roman"/>
          <w:sz w:val="28"/>
          <w:szCs w:val="28"/>
          <w:lang w:eastAsia="ru-RU"/>
        </w:rPr>
        <w:t>Гюрюльдеукского сельского поселения</w:t>
      </w:r>
      <w:r w:rsidRPr="005E22D3">
        <w:rPr>
          <w:rFonts w:ascii="Times New Roman" w:eastAsia="Times New Roman" w:hAnsi="Times New Roman" w:cs="Times New Roman"/>
          <w:i/>
          <w:color w:val="000000"/>
          <w:sz w:val="28"/>
          <w:szCs w:val="28"/>
          <w:lang w:eastAsia="ru-RU"/>
        </w:rPr>
        <w:t>.</w:t>
      </w:r>
    </w:p>
    <w:bookmarkEnd w:id="2"/>
    <w:bookmarkEnd w:id="3"/>
    <w:p w:rsidR="005E22D3" w:rsidRPr="005E22D3" w:rsidRDefault="005E22D3" w:rsidP="005E22D3">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sz w:val="28"/>
          <w:szCs w:val="28"/>
          <w:lang w:eastAsia="ru-RU"/>
        </w:rPr>
      </w:pPr>
      <w:r w:rsidRPr="005E22D3">
        <w:rPr>
          <w:rFonts w:ascii="Times New Roman" w:eastAsia="Times New Roman" w:hAnsi="Times New Roman" w:cs="Times New Roman"/>
          <w:b/>
          <w:sz w:val="28"/>
          <w:szCs w:val="28"/>
          <w:lang w:eastAsia="ru-RU"/>
        </w:rPr>
        <w:t>2. Требования к оформлению муниципальных нормативных</w:t>
      </w:r>
      <w:r w:rsidRPr="005E22D3">
        <w:rPr>
          <w:rFonts w:ascii="Times New Roman" w:eastAsia="Times New Roman" w:hAnsi="Times New Roman" w:cs="Times New Roman"/>
          <w:sz w:val="28"/>
          <w:szCs w:val="28"/>
          <w:lang w:eastAsia="ru-RU"/>
        </w:rPr>
        <w:t xml:space="preserve"> </w:t>
      </w:r>
      <w:r w:rsidRPr="005E22D3">
        <w:rPr>
          <w:rFonts w:ascii="Times New Roman" w:eastAsia="Times New Roman" w:hAnsi="Times New Roman" w:cs="Times New Roman"/>
          <w:b/>
          <w:sz w:val="28"/>
          <w:szCs w:val="28"/>
          <w:lang w:eastAsia="ru-RU"/>
        </w:rPr>
        <w:t>правовых актов и их проектов</w:t>
      </w:r>
    </w:p>
    <w:p w:rsidR="005E22D3" w:rsidRPr="005E22D3" w:rsidRDefault="005E22D3" w:rsidP="005E22D3">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5E22D3">
        <w:rPr>
          <w:rFonts w:ascii="Times New Roman" w:eastAsia="Times New Roman" w:hAnsi="Times New Roman" w:cs="Times New Roman"/>
          <w:sz w:val="28"/>
          <w:szCs w:val="28"/>
          <w:lang w:eastAsia="ru-RU"/>
        </w:rPr>
        <w:t>2.1. Муниципальный нормативный правовой акт администрации МО Гюрюльдеукского сельского поселения состоит из реквизитов и содержательной части.</w:t>
      </w:r>
    </w:p>
    <w:p w:rsidR="005E22D3" w:rsidRPr="005E22D3" w:rsidRDefault="005E22D3" w:rsidP="005E22D3">
      <w:pPr>
        <w:spacing w:before="100" w:beforeAutospacing="1" w:after="100" w:afterAutospacing="1" w:line="240" w:lineRule="auto"/>
        <w:ind w:firstLine="709"/>
        <w:rPr>
          <w:rFonts w:ascii="Times New Roman" w:eastAsia="Times New Roman" w:hAnsi="Times New Roman" w:cs="Times New Roman"/>
          <w:sz w:val="28"/>
          <w:szCs w:val="28"/>
          <w:lang w:eastAsia="ru-RU"/>
        </w:rPr>
      </w:pPr>
      <w:r w:rsidRPr="005E22D3">
        <w:rPr>
          <w:rFonts w:ascii="Times New Roman" w:eastAsia="Times New Roman" w:hAnsi="Times New Roman" w:cs="Times New Roman"/>
          <w:sz w:val="28"/>
          <w:szCs w:val="28"/>
          <w:lang w:eastAsia="ru-RU"/>
        </w:rPr>
        <w:t>2.2. Муниципальный нормативный правовой акт должен иметь следующие реквизиты:                                                                                                                                                - герб муниципального образования;                                                                                                       - наименование муниципального образования (в соответствии с Уставом Гюрюльдеукского сельского поселения);                                                                                   - дату и номер решения о принятии муниципального нормативного правового акта;                                                                                                                                                      - наименование муниципального нормативного правового акта;                                                        - подпись главы администрации Гюрюльдеукского сельского поселения.</w:t>
      </w:r>
    </w:p>
    <w:p w:rsidR="005E22D3" w:rsidRPr="005E22D3" w:rsidRDefault="005E22D3" w:rsidP="005E22D3">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5E22D3">
        <w:rPr>
          <w:rFonts w:ascii="Times New Roman" w:eastAsia="Times New Roman" w:hAnsi="Times New Roman" w:cs="Times New Roman"/>
          <w:sz w:val="28"/>
          <w:szCs w:val="28"/>
          <w:lang w:eastAsia="ru-RU"/>
        </w:rPr>
        <w:t>2.3. Содержательная часть муниципального нормативного правового акта может включать преамбулу и разделяться на резолютивную часть, разделы, главы, статьи, пункты, подпункты.</w:t>
      </w:r>
    </w:p>
    <w:p w:rsidR="005E22D3" w:rsidRPr="005E22D3" w:rsidRDefault="005E22D3" w:rsidP="005E22D3">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5E22D3">
        <w:rPr>
          <w:rFonts w:ascii="Times New Roman" w:eastAsia="Times New Roman" w:hAnsi="Times New Roman" w:cs="Times New Roman"/>
          <w:sz w:val="28"/>
          <w:szCs w:val="28"/>
          <w:lang w:eastAsia="ru-RU"/>
        </w:rPr>
        <w:t>2.4. Таблицы, графики, схемы могут оформляться в виде приложений к муниципальному нормативному правовому акту. В содержательной части муниципального нормативного правового акта должны быть ссылки на приложения.</w:t>
      </w:r>
    </w:p>
    <w:p w:rsidR="005E22D3" w:rsidRPr="005E22D3" w:rsidRDefault="005E22D3" w:rsidP="005E22D3">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5E22D3">
        <w:rPr>
          <w:rFonts w:ascii="Times New Roman" w:eastAsia="Times New Roman" w:hAnsi="Times New Roman" w:cs="Times New Roman"/>
          <w:sz w:val="28"/>
          <w:szCs w:val="28"/>
          <w:lang w:eastAsia="ru-RU"/>
        </w:rPr>
        <w:t>2.5. Проекты муниципальных нормативных правовых актов оформляются в соответствии с правилами юридической техники и государственными стандартами, определяющими правила работы со служебными документами.</w:t>
      </w:r>
    </w:p>
    <w:p w:rsidR="005E22D3" w:rsidRPr="005E22D3" w:rsidRDefault="005E22D3" w:rsidP="005E22D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5E22D3">
        <w:rPr>
          <w:rFonts w:ascii="Times New Roman" w:eastAsia="Times New Roman" w:hAnsi="Times New Roman" w:cs="Times New Roman"/>
          <w:b/>
          <w:sz w:val="28"/>
          <w:szCs w:val="28"/>
          <w:lang w:eastAsia="ru-RU"/>
        </w:rPr>
        <w:t>3. Подготовка, внесение и предварительное рассмотрение</w:t>
      </w:r>
      <w:r w:rsidRPr="005E22D3">
        <w:rPr>
          <w:rFonts w:ascii="Times New Roman" w:eastAsia="Times New Roman" w:hAnsi="Times New Roman" w:cs="Times New Roman"/>
          <w:sz w:val="28"/>
          <w:szCs w:val="28"/>
          <w:lang w:eastAsia="ru-RU"/>
        </w:rPr>
        <w:t xml:space="preserve">  </w:t>
      </w:r>
      <w:r w:rsidRPr="005E22D3">
        <w:rPr>
          <w:rFonts w:ascii="Times New Roman" w:eastAsia="Times New Roman" w:hAnsi="Times New Roman" w:cs="Times New Roman"/>
          <w:b/>
          <w:sz w:val="28"/>
          <w:szCs w:val="28"/>
          <w:lang w:eastAsia="ru-RU"/>
        </w:rPr>
        <w:t>проектов муниципальных нормативных правовых актов</w:t>
      </w:r>
    </w:p>
    <w:p w:rsidR="005E22D3" w:rsidRPr="005E22D3" w:rsidRDefault="005E22D3" w:rsidP="005E22D3">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5E22D3">
        <w:rPr>
          <w:rFonts w:ascii="Times New Roman" w:eastAsia="Times New Roman" w:hAnsi="Times New Roman" w:cs="Times New Roman"/>
          <w:sz w:val="28"/>
          <w:szCs w:val="28"/>
          <w:lang w:eastAsia="ru-RU"/>
        </w:rPr>
        <w:t>3.1. Проекты муниципальных нормативных правовых актов могут вноситься советом депутатов, иными выборными органами Гюрюльдеукского сельского поселения, Усть-Джегутинским районным прокурором, инициативными группами граждан, а также иными субъектами правотворческой инициативы, установленными Уставом Гюрюльдеукского сельского поселения</w:t>
      </w:r>
    </w:p>
    <w:p w:rsidR="005E22D3" w:rsidRPr="005E22D3" w:rsidRDefault="005E22D3" w:rsidP="005E22D3">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5E22D3">
        <w:rPr>
          <w:rFonts w:ascii="Times New Roman" w:eastAsia="Times New Roman" w:hAnsi="Times New Roman" w:cs="Times New Roman"/>
          <w:sz w:val="28"/>
          <w:szCs w:val="28"/>
          <w:lang w:eastAsia="ru-RU"/>
        </w:rPr>
        <w:t xml:space="preserve">3.2. Проекты муниципальных нормативных правовых актов направляются на имя главы администрации Гюрюльдеукского сельского </w:t>
      </w:r>
      <w:r w:rsidRPr="005E22D3">
        <w:rPr>
          <w:rFonts w:ascii="Times New Roman" w:eastAsia="Times New Roman" w:hAnsi="Times New Roman" w:cs="Times New Roman"/>
          <w:sz w:val="28"/>
          <w:szCs w:val="28"/>
          <w:lang w:eastAsia="ru-RU"/>
        </w:rPr>
        <w:lastRenderedPageBreak/>
        <w:t xml:space="preserve">поселения сопроводительным письмом с пояснительной запиской в бумажном и электронном виде. </w:t>
      </w:r>
    </w:p>
    <w:p w:rsidR="005E22D3" w:rsidRPr="005E22D3" w:rsidRDefault="005E22D3" w:rsidP="005E22D3">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5E22D3">
        <w:rPr>
          <w:rFonts w:ascii="Times New Roman" w:eastAsia="Times New Roman" w:hAnsi="Times New Roman" w:cs="Times New Roman"/>
          <w:sz w:val="28"/>
          <w:szCs w:val="28"/>
          <w:lang w:eastAsia="ru-RU"/>
        </w:rPr>
        <w:t>3.3. В пояснительной записке к проекту муниципального нормативного правового акта администрации Гюрюльдеукского сельского поселения указываются:</w:t>
      </w:r>
    </w:p>
    <w:p w:rsidR="005E22D3" w:rsidRPr="005E22D3" w:rsidRDefault="005E22D3" w:rsidP="005E22D3">
      <w:pPr>
        <w:spacing w:before="100" w:beforeAutospacing="1" w:after="100" w:afterAutospacing="1" w:line="240" w:lineRule="auto"/>
        <w:ind w:firstLine="709"/>
        <w:rPr>
          <w:rFonts w:ascii="Times New Roman" w:eastAsia="Times New Roman" w:hAnsi="Times New Roman" w:cs="Times New Roman"/>
          <w:sz w:val="28"/>
          <w:szCs w:val="28"/>
          <w:lang w:eastAsia="ru-RU"/>
        </w:rPr>
      </w:pPr>
      <w:r w:rsidRPr="005E22D3">
        <w:rPr>
          <w:rFonts w:ascii="Times New Roman" w:eastAsia="Times New Roman" w:hAnsi="Times New Roman" w:cs="Times New Roman"/>
          <w:sz w:val="28"/>
          <w:szCs w:val="28"/>
          <w:lang w:eastAsia="ru-RU"/>
        </w:rPr>
        <w:t>- разработчики проекта;                                                                                                                               - обоснование необходимости принятия муниципального нормативного правового акта;                                                                                                                             - цели и основные положения муниципального нормативного правового акта; - финансово-экономическое обоснование муниципального нормативного правового акта (в случае, если его реализация потребует финансовых затрат);          - информация о муниципальных нормативных правовых актах, которые необходимо принять, изменить или отменить в связи с принятием данного акта.</w:t>
      </w:r>
    </w:p>
    <w:p w:rsidR="005E22D3" w:rsidRPr="005E22D3" w:rsidRDefault="005E22D3" w:rsidP="005E22D3">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5E22D3">
        <w:rPr>
          <w:rFonts w:ascii="Times New Roman" w:eastAsia="Times New Roman" w:hAnsi="Times New Roman" w:cs="Times New Roman"/>
          <w:sz w:val="28"/>
          <w:szCs w:val="28"/>
          <w:lang w:eastAsia="ru-RU"/>
        </w:rPr>
        <w:t>3.4. Проект муниципального нормативного правового акта регистрируется в день его поступления в журнале регистрации входящей корреспонденции.</w:t>
      </w:r>
    </w:p>
    <w:p w:rsidR="005E22D3" w:rsidRPr="005E22D3" w:rsidRDefault="005E22D3" w:rsidP="005E22D3">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5E22D3">
        <w:rPr>
          <w:rFonts w:ascii="Times New Roman" w:eastAsia="Times New Roman" w:hAnsi="Times New Roman" w:cs="Times New Roman"/>
          <w:sz w:val="28"/>
          <w:szCs w:val="28"/>
          <w:lang w:eastAsia="ru-RU"/>
        </w:rPr>
        <w:t>3.5. В отношении проектов муниципальных нормативных правовых актов осуществляется правовая экспертиза. Правовая экспертиза осуществляется в течение 7 рабочих дней с момента поступления проекта.</w:t>
      </w:r>
    </w:p>
    <w:p w:rsidR="005E22D3" w:rsidRPr="005E22D3" w:rsidRDefault="005E22D3" w:rsidP="005E22D3">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5E22D3">
        <w:rPr>
          <w:rFonts w:ascii="Times New Roman" w:eastAsia="Times New Roman" w:hAnsi="Times New Roman" w:cs="Times New Roman"/>
          <w:sz w:val="28"/>
          <w:szCs w:val="28"/>
          <w:lang w:eastAsia="ru-RU"/>
        </w:rPr>
        <w:t>Глава администрации Гюрюльдеукского сельского поселения организует представление в прокуратуру каждого проекта нормативного правового акта менее чем за 5 рабочих дней до принятия (издания) нормативного правового акта по электронной почте.</w:t>
      </w:r>
    </w:p>
    <w:p w:rsidR="005E22D3" w:rsidRPr="005E22D3" w:rsidRDefault="005E22D3" w:rsidP="005E22D3">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5E22D3">
        <w:rPr>
          <w:rFonts w:ascii="Times New Roman" w:eastAsia="Times New Roman" w:hAnsi="Times New Roman" w:cs="Times New Roman"/>
          <w:sz w:val="28"/>
          <w:szCs w:val="28"/>
          <w:lang w:eastAsia="ru-RU"/>
        </w:rPr>
        <w:t>3.6. Основаниями для возвращения проекта муниципального нормативного правового акта инициатору внесения являются несоблюдение требований настоящего Порядка при внесении проекта муниципального нормативного правового акта (в том числе отсутствие необходимых документов).</w:t>
      </w:r>
    </w:p>
    <w:p w:rsidR="005E22D3" w:rsidRPr="005E22D3" w:rsidRDefault="005E22D3" w:rsidP="005E22D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5E22D3">
        <w:rPr>
          <w:rFonts w:ascii="Times New Roman" w:eastAsia="Times New Roman" w:hAnsi="Times New Roman" w:cs="Times New Roman"/>
          <w:b/>
          <w:sz w:val="28"/>
          <w:szCs w:val="28"/>
          <w:lang w:eastAsia="ru-RU"/>
        </w:rPr>
        <w:t>4. Рассмотрение проектов муниципальных нормативных</w:t>
      </w:r>
      <w:r w:rsidRPr="005E22D3">
        <w:rPr>
          <w:rFonts w:ascii="Times New Roman" w:eastAsia="Times New Roman" w:hAnsi="Times New Roman" w:cs="Times New Roman"/>
          <w:sz w:val="28"/>
          <w:szCs w:val="28"/>
          <w:lang w:eastAsia="ru-RU"/>
        </w:rPr>
        <w:t xml:space="preserve"> </w:t>
      </w:r>
      <w:r w:rsidRPr="005E22D3">
        <w:rPr>
          <w:rFonts w:ascii="Times New Roman" w:eastAsia="Times New Roman" w:hAnsi="Times New Roman" w:cs="Times New Roman"/>
          <w:b/>
          <w:sz w:val="28"/>
          <w:szCs w:val="28"/>
          <w:lang w:eastAsia="ru-RU"/>
        </w:rPr>
        <w:t>правовых актов администрацией</w:t>
      </w:r>
    </w:p>
    <w:p w:rsidR="005E22D3" w:rsidRPr="005E22D3" w:rsidRDefault="005E22D3" w:rsidP="005E22D3">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5E22D3">
        <w:rPr>
          <w:rFonts w:ascii="Times New Roman" w:eastAsia="Times New Roman" w:hAnsi="Times New Roman" w:cs="Times New Roman"/>
          <w:sz w:val="28"/>
          <w:szCs w:val="28"/>
          <w:lang w:eastAsia="ru-RU"/>
        </w:rPr>
        <w:t>4.1. По результатам рассмотрения проекта муниципального нормативного правового акта и проведения экспертизы может принять одно из следующих решений:</w:t>
      </w:r>
    </w:p>
    <w:p w:rsidR="005E22D3" w:rsidRPr="005E22D3" w:rsidRDefault="005E22D3" w:rsidP="005E22D3">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5E22D3">
        <w:rPr>
          <w:rFonts w:ascii="Times New Roman" w:eastAsia="Times New Roman" w:hAnsi="Times New Roman" w:cs="Times New Roman"/>
          <w:sz w:val="28"/>
          <w:szCs w:val="28"/>
          <w:lang w:eastAsia="ru-RU"/>
        </w:rPr>
        <w:t xml:space="preserve">- принять проект муниципального нормативного правового акта «за основу»;                                                                                                                                                                            - принять проект муниципального нормативного правового акта «в целом»;                   </w:t>
      </w:r>
      <w:r w:rsidRPr="005E22D3">
        <w:rPr>
          <w:rFonts w:ascii="Times New Roman" w:eastAsia="Times New Roman" w:hAnsi="Times New Roman" w:cs="Times New Roman"/>
          <w:sz w:val="28"/>
          <w:szCs w:val="28"/>
          <w:lang w:eastAsia="ru-RU"/>
        </w:rPr>
        <w:lastRenderedPageBreak/>
        <w:t>- не принять проект муниципального нормативного правового акта;                                            - отложить рассмотрение проекта муниципального нормативного правового акта.</w:t>
      </w:r>
    </w:p>
    <w:p w:rsidR="005E22D3" w:rsidRPr="005E22D3" w:rsidRDefault="005E22D3" w:rsidP="005E22D3">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5E22D3">
        <w:rPr>
          <w:rFonts w:ascii="Times New Roman" w:eastAsia="Times New Roman" w:hAnsi="Times New Roman" w:cs="Times New Roman"/>
          <w:sz w:val="28"/>
          <w:szCs w:val="28"/>
          <w:lang w:eastAsia="ru-RU"/>
        </w:rPr>
        <w:t>4.2. Решение о принятии муниципального нормативного правового акта «в целом» является окончательным.</w:t>
      </w:r>
    </w:p>
    <w:p w:rsidR="005E22D3" w:rsidRPr="005E22D3" w:rsidRDefault="005E22D3" w:rsidP="005E22D3">
      <w:pPr>
        <w:spacing w:before="100" w:beforeAutospacing="1" w:after="100" w:afterAutospacing="1" w:line="240" w:lineRule="auto"/>
        <w:ind w:firstLine="709"/>
        <w:jc w:val="center"/>
        <w:rPr>
          <w:rFonts w:ascii="Times New Roman" w:eastAsia="Times New Roman" w:hAnsi="Times New Roman" w:cs="Times New Roman"/>
          <w:b/>
          <w:sz w:val="28"/>
          <w:szCs w:val="28"/>
          <w:lang w:eastAsia="ru-RU"/>
        </w:rPr>
      </w:pPr>
      <w:r w:rsidRPr="005E22D3">
        <w:rPr>
          <w:rFonts w:ascii="Times New Roman" w:eastAsia="Times New Roman" w:hAnsi="Times New Roman" w:cs="Times New Roman"/>
          <w:b/>
          <w:sz w:val="28"/>
          <w:szCs w:val="28"/>
          <w:lang w:eastAsia="ru-RU"/>
        </w:rPr>
        <w:t>5. Регистрация муниципальных нормативных правовых актов</w:t>
      </w:r>
    </w:p>
    <w:p w:rsidR="005E22D3" w:rsidRPr="005E22D3" w:rsidRDefault="005E22D3" w:rsidP="005E22D3">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5E22D3">
        <w:rPr>
          <w:rFonts w:ascii="Times New Roman" w:eastAsia="Times New Roman" w:hAnsi="Times New Roman" w:cs="Times New Roman"/>
          <w:sz w:val="28"/>
          <w:szCs w:val="28"/>
          <w:lang w:eastAsia="ru-RU"/>
        </w:rPr>
        <w:t>5.1. Администрация Гюрюльдеукского сельского поселения осуществляет регистрацию муниципального нормативного правового акта, принятого администрацией.</w:t>
      </w:r>
    </w:p>
    <w:p w:rsidR="005E22D3" w:rsidRPr="005E22D3" w:rsidRDefault="005E22D3" w:rsidP="005E22D3">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5E22D3">
        <w:rPr>
          <w:rFonts w:ascii="Times New Roman" w:eastAsia="Times New Roman" w:hAnsi="Times New Roman" w:cs="Times New Roman"/>
          <w:sz w:val="28"/>
          <w:szCs w:val="28"/>
          <w:lang w:eastAsia="ru-RU"/>
        </w:rPr>
        <w:t>5.2. При регистрации муниципального нормативного правового акта указывается дата принятия постановления, регистрационный номер. </w:t>
      </w:r>
    </w:p>
    <w:p w:rsidR="005E22D3" w:rsidRPr="005E22D3" w:rsidRDefault="005E22D3" w:rsidP="005E22D3">
      <w:pPr>
        <w:spacing w:before="100" w:beforeAutospacing="1" w:after="100" w:afterAutospacing="1" w:line="240" w:lineRule="auto"/>
        <w:ind w:firstLine="709"/>
        <w:jc w:val="both"/>
        <w:rPr>
          <w:rFonts w:ascii="Times New Roman" w:eastAsia="Times New Roman" w:hAnsi="Times New Roman" w:cs="Times New Roman"/>
          <w:b/>
          <w:sz w:val="28"/>
          <w:szCs w:val="28"/>
          <w:lang w:eastAsia="ru-RU"/>
        </w:rPr>
      </w:pPr>
      <w:r w:rsidRPr="005E22D3">
        <w:rPr>
          <w:rFonts w:ascii="Times New Roman" w:eastAsia="Times New Roman" w:hAnsi="Times New Roman" w:cs="Times New Roman"/>
          <w:b/>
          <w:sz w:val="28"/>
          <w:szCs w:val="28"/>
          <w:lang w:eastAsia="ru-RU"/>
        </w:rPr>
        <w:t>6. Подписание муниципальных нормативных правовых актов</w:t>
      </w:r>
    </w:p>
    <w:p w:rsidR="005E22D3" w:rsidRPr="005E22D3" w:rsidRDefault="005E22D3" w:rsidP="005E22D3">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5E22D3">
        <w:rPr>
          <w:rFonts w:ascii="Times New Roman" w:eastAsia="Times New Roman" w:hAnsi="Times New Roman" w:cs="Times New Roman"/>
          <w:sz w:val="28"/>
          <w:szCs w:val="28"/>
          <w:lang w:eastAsia="ru-RU"/>
        </w:rPr>
        <w:t>6.1. Муниципальный нормативный правовой акт подписывается главой администрации Гюрюльдеукского сельского поселения.</w:t>
      </w:r>
    </w:p>
    <w:p w:rsidR="005E22D3" w:rsidRPr="005E22D3" w:rsidRDefault="005E22D3" w:rsidP="005E22D3">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5E22D3">
        <w:rPr>
          <w:rFonts w:ascii="Times New Roman" w:eastAsia="Times New Roman" w:hAnsi="Times New Roman" w:cs="Times New Roman"/>
          <w:sz w:val="28"/>
          <w:szCs w:val="28"/>
          <w:lang w:eastAsia="ru-RU"/>
        </w:rPr>
        <w:t>6.2. Муниципальный нормативный правовой акт на двух и более печатных листах должен быть прошит, пронумерован, подписан главой администрации Гюрюльдеукского сельского поселения и скреплен печатью.</w:t>
      </w:r>
    </w:p>
    <w:p w:rsidR="005E22D3" w:rsidRPr="005E22D3" w:rsidRDefault="005E22D3" w:rsidP="005E22D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5E22D3">
        <w:rPr>
          <w:rFonts w:ascii="Times New Roman" w:eastAsia="Times New Roman" w:hAnsi="Times New Roman" w:cs="Times New Roman"/>
          <w:b/>
          <w:sz w:val="28"/>
          <w:szCs w:val="28"/>
          <w:lang w:eastAsia="ru-RU"/>
        </w:rPr>
        <w:t>7. Вступление в силу и хранение муниципальных</w:t>
      </w:r>
      <w:r w:rsidRPr="005E22D3">
        <w:rPr>
          <w:rFonts w:ascii="Times New Roman" w:eastAsia="Times New Roman" w:hAnsi="Times New Roman" w:cs="Times New Roman"/>
          <w:sz w:val="28"/>
          <w:szCs w:val="28"/>
          <w:lang w:eastAsia="ru-RU"/>
        </w:rPr>
        <w:t xml:space="preserve"> </w:t>
      </w:r>
      <w:r w:rsidRPr="005E22D3">
        <w:rPr>
          <w:rFonts w:ascii="Times New Roman" w:eastAsia="Times New Roman" w:hAnsi="Times New Roman" w:cs="Times New Roman"/>
          <w:b/>
          <w:sz w:val="28"/>
          <w:szCs w:val="28"/>
          <w:lang w:eastAsia="ru-RU"/>
        </w:rPr>
        <w:t>нормативных правовых актов</w:t>
      </w:r>
    </w:p>
    <w:p w:rsidR="005E22D3" w:rsidRPr="005E22D3" w:rsidRDefault="005E22D3" w:rsidP="005E22D3">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5E22D3">
        <w:rPr>
          <w:rFonts w:ascii="Times New Roman" w:eastAsia="Times New Roman" w:hAnsi="Times New Roman" w:cs="Times New Roman"/>
          <w:sz w:val="28"/>
          <w:szCs w:val="28"/>
          <w:lang w:eastAsia="ru-RU"/>
        </w:rPr>
        <w:t>7.1. Муниципальные нормативные правовые акты администрации Гюрюльдеукского сельского поселения подлежат опубликованию в официальном печатном средстве массовой информации, распространяющемся на территории Гюрюльдеукского сельского поселения.</w:t>
      </w:r>
    </w:p>
    <w:p w:rsidR="005E22D3" w:rsidRPr="005E22D3" w:rsidRDefault="005E22D3" w:rsidP="005E22D3">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5E22D3">
        <w:rPr>
          <w:rFonts w:ascii="Times New Roman" w:eastAsia="Times New Roman" w:hAnsi="Times New Roman" w:cs="Times New Roman"/>
          <w:sz w:val="28"/>
          <w:szCs w:val="28"/>
          <w:lang w:eastAsia="ru-RU"/>
        </w:rPr>
        <w:t>7.2. Официальное обнародование муниципальных нормативных правовых актов осуществляется не позднее 20 дней со дня подписания главой администрации Гюрюльдеукского сельского поселения. Указанные сроки не применяются, если законодательством установлены иные сроки официального обнародования муниципальных нормативных правовых актов.</w:t>
      </w:r>
    </w:p>
    <w:p w:rsidR="005E22D3" w:rsidRPr="005E22D3" w:rsidRDefault="005E22D3" w:rsidP="005E22D3">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5E22D3">
        <w:rPr>
          <w:rFonts w:ascii="Times New Roman" w:eastAsia="Times New Roman" w:hAnsi="Times New Roman" w:cs="Times New Roman"/>
          <w:sz w:val="28"/>
          <w:szCs w:val="28"/>
          <w:lang w:eastAsia="ru-RU"/>
        </w:rPr>
        <w:t>7.3. Официальным опубликованием муниципального нормативного правового акта администрации Гюрюльдеукского сельского поселения считается первая публикация его полного текста со всеми приложениями в печатном средстве массовой информации либо на официальном сайте сельского поселения. Допускается публикация муниципальных нормативных правовых актов большого объема по частям в нескольких номерах газеты.</w:t>
      </w:r>
    </w:p>
    <w:p w:rsidR="005E22D3" w:rsidRPr="005E22D3" w:rsidRDefault="005E22D3" w:rsidP="005E22D3">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5E22D3">
        <w:rPr>
          <w:rFonts w:ascii="Times New Roman" w:eastAsia="Times New Roman" w:hAnsi="Times New Roman" w:cs="Times New Roman"/>
          <w:sz w:val="28"/>
          <w:szCs w:val="28"/>
          <w:lang w:eastAsia="ru-RU"/>
        </w:rPr>
        <w:lastRenderedPageBreak/>
        <w:t>7.4. Днем официального опубликования муниципального нормативного правового акта считается день размещения текста муниципального нормативного правового акта на официальном сайте сельского поселения и день выпуска номера газеты, в котором опубликован полный текст муниципального нормативного правового акта со всеми приложениями, а в случае опубликования муниципального нормативного правового акта по частям - день выпуска номера газеты, в котором завершено опубликование муниципального нормативного правового акта.</w:t>
      </w:r>
    </w:p>
    <w:p w:rsidR="005E22D3" w:rsidRPr="005E22D3" w:rsidRDefault="005E22D3" w:rsidP="005E22D3">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5E22D3">
        <w:rPr>
          <w:rFonts w:ascii="Times New Roman" w:eastAsia="Times New Roman" w:hAnsi="Times New Roman" w:cs="Times New Roman"/>
          <w:sz w:val="28"/>
          <w:szCs w:val="28"/>
          <w:lang w:eastAsia="ru-RU"/>
        </w:rPr>
        <w:t>В течении 10 дней после принятия, копия постановления или распоряжения представляется в Усть-Джегутинскую районную прокуратуру.</w:t>
      </w:r>
    </w:p>
    <w:p w:rsidR="005E22D3" w:rsidRPr="005E22D3" w:rsidRDefault="005E22D3" w:rsidP="005E22D3">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5E22D3">
        <w:rPr>
          <w:rFonts w:ascii="Times New Roman" w:eastAsia="Times New Roman" w:hAnsi="Times New Roman" w:cs="Times New Roman"/>
          <w:sz w:val="28"/>
          <w:szCs w:val="28"/>
          <w:lang w:eastAsia="ru-RU"/>
        </w:rPr>
        <w:t>7.7. Действие муниципального нормативного правового акта не распространяется на правовые отношения, возникшие до его вступления в силу, если иное не установлено самим муниципальным нормативным правовым актом. При этом наделение муниципального нормативного правового акта обратной силой допускается, если это не противоречит Конституции Российской Федерации и действующему законодательству. </w:t>
      </w:r>
    </w:p>
    <w:p w:rsidR="005E22D3" w:rsidRPr="005E22D3" w:rsidRDefault="005E22D3" w:rsidP="005E22D3">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5E22D3">
        <w:rPr>
          <w:rFonts w:ascii="Times New Roman" w:eastAsia="Times New Roman" w:hAnsi="Times New Roman" w:cs="Times New Roman"/>
          <w:sz w:val="28"/>
          <w:szCs w:val="28"/>
          <w:lang w:eastAsia="ru-RU"/>
        </w:rPr>
        <w:t>8</w:t>
      </w:r>
      <w:r w:rsidRPr="005E22D3">
        <w:rPr>
          <w:rFonts w:ascii="Times New Roman" w:eastAsia="Times New Roman" w:hAnsi="Times New Roman" w:cs="Times New Roman"/>
          <w:b/>
          <w:sz w:val="28"/>
          <w:szCs w:val="28"/>
          <w:lang w:eastAsia="ru-RU"/>
        </w:rPr>
        <w:t>. Регистр муниципальных нормативных правовых актов</w:t>
      </w:r>
    </w:p>
    <w:p w:rsidR="005E22D3" w:rsidRPr="005E22D3" w:rsidRDefault="005E22D3" w:rsidP="005E22D3">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5E22D3">
        <w:rPr>
          <w:rFonts w:ascii="Times New Roman" w:eastAsia="Times New Roman" w:hAnsi="Times New Roman" w:cs="Times New Roman"/>
          <w:sz w:val="28"/>
          <w:szCs w:val="28"/>
          <w:lang w:eastAsia="ru-RU"/>
        </w:rPr>
        <w:t xml:space="preserve">8.1. Муниципальные нормативные правовые акты, в том числе оформленные в виде правовых актов решения, принятые на местном референдуме, подлежат включению в регистр муниципальных нормативных правовых актов Карачаево-Черкесской Республики, организация и ведение которого осуществляются органами государственной власти Гюрюльдеукского сельского поселения Усть-Джегутинского района в порядке, установленном законом Карачаево-Черкесской Республики от 10.03.2009 № 17-оз «Об организации и ведении регистра муниципальных нормативных правовых актов Карачаево-Черкесской Республики». </w:t>
      </w:r>
    </w:p>
    <w:p w:rsidR="005E22D3" w:rsidRPr="005E22D3" w:rsidRDefault="005E22D3" w:rsidP="005E22D3">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5E22D3">
        <w:rPr>
          <w:rFonts w:ascii="Times New Roman" w:eastAsia="Times New Roman" w:hAnsi="Times New Roman" w:cs="Times New Roman"/>
          <w:sz w:val="28"/>
          <w:szCs w:val="28"/>
          <w:lang w:eastAsia="ru-RU"/>
        </w:rPr>
        <w:t>В Усть-Джегутинскую районную прокуратуру главой администрации Гюрюльдеукского сельского поселения ежемесячно представляется реестр муниципальных правовых актов Гюрюльдеукского сельского поселения, подлежащих включению в регистр муниципальных правовых актов Карачаево-Черкесской Республики.</w:t>
      </w:r>
    </w:p>
    <w:p w:rsidR="005E22D3" w:rsidRPr="005E22D3" w:rsidRDefault="005E22D3" w:rsidP="005E22D3">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5E22D3">
        <w:rPr>
          <w:rFonts w:ascii="Times New Roman" w:eastAsia="Times New Roman" w:hAnsi="Times New Roman" w:cs="Times New Roman"/>
          <w:sz w:val="28"/>
          <w:szCs w:val="28"/>
          <w:lang w:eastAsia="ru-RU"/>
        </w:rPr>
        <w:t> </w:t>
      </w:r>
    </w:p>
    <w:p w:rsidR="005E22D3" w:rsidRPr="005E22D3" w:rsidRDefault="005E22D3" w:rsidP="005E22D3">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p>
    <w:p w:rsidR="005E22D3" w:rsidRPr="005E22D3" w:rsidRDefault="005E22D3" w:rsidP="005E22D3">
      <w:pPr>
        <w:spacing w:after="0" w:line="240" w:lineRule="auto"/>
        <w:ind w:firstLine="708"/>
        <w:jc w:val="both"/>
        <w:rPr>
          <w:rFonts w:ascii="Times New Roman" w:eastAsia="Times New Roman" w:hAnsi="Times New Roman" w:cs="Times New Roman"/>
          <w:sz w:val="28"/>
          <w:szCs w:val="28"/>
          <w:lang w:eastAsia="ru-RU"/>
        </w:rPr>
      </w:pPr>
    </w:p>
    <w:p w:rsidR="005E22D3" w:rsidRPr="005E22D3" w:rsidRDefault="005E22D3" w:rsidP="005E22D3">
      <w:pPr>
        <w:widowControl w:val="0"/>
        <w:autoSpaceDE w:val="0"/>
        <w:autoSpaceDN w:val="0"/>
        <w:adjustRightInd w:val="0"/>
        <w:spacing w:after="0" w:line="240" w:lineRule="auto"/>
        <w:rPr>
          <w:rFonts w:ascii="Arial" w:eastAsia="Times New Roman" w:hAnsi="Arial" w:cs="Arial"/>
          <w:sz w:val="20"/>
          <w:szCs w:val="20"/>
          <w:lang w:eastAsia="ru-RU"/>
        </w:rPr>
      </w:pPr>
    </w:p>
    <w:p w:rsidR="005C5D43" w:rsidRDefault="005C5D43">
      <w:bookmarkStart w:id="4" w:name="_GoBack"/>
      <w:bookmarkEnd w:id="4"/>
    </w:p>
    <w:sectPr w:rsidR="005C5D43" w:rsidSect="00D1063F">
      <w:footerReference w:type="even" r:id="rId4"/>
      <w:footerReference w:type="default" r:id="rId5"/>
      <w:pgSz w:w="11906" w:h="16838"/>
      <w:pgMar w:top="1134" w:right="850" w:bottom="1134"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577" w:rsidRDefault="005E22D3" w:rsidP="00D1063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10577" w:rsidRDefault="005E22D3">
    <w:pPr>
      <w:pStyle w:val="a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577" w:rsidRDefault="005E22D3" w:rsidP="00D1063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6</w:t>
    </w:r>
    <w:r>
      <w:rPr>
        <w:rStyle w:val="a5"/>
      </w:rPr>
      <w:fldChar w:fldCharType="end"/>
    </w:r>
  </w:p>
  <w:p w:rsidR="00110577" w:rsidRDefault="005E22D3">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6F4"/>
    <w:rsid w:val="005C5D43"/>
    <w:rsid w:val="005E22D3"/>
    <w:rsid w:val="00BD06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A70247C1-4B85-45AB-B896-194AEC388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5E22D3"/>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a4">
    <w:name w:val="Нижний колонтитул Знак"/>
    <w:basedOn w:val="a0"/>
    <w:link w:val="a3"/>
    <w:rsid w:val="005E22D3"/>
    <w:rPr>
      <w:rFonts w:ascii="Arial" w:eastAsia="Times New Roman" w:hAnsi="Arial" w:cs="Arial"/>
      <w:sz w:val="20"/>
      <w:szCs w:val="20"/>
      <w:lang w:eastAsia="ru-RU"/>
    </w:rPr>
  </w:style>
  <w:style w:type="character" w:styleId="a5">
    <w:name w:val="page number"/>
    <w:basedOn w:val="a0"/>
    <w:rsid w:val="005E22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2222</Words>
  <Characters>12668</Characters>
  <Application>Microsoft Office Word</Application>
  <DocSecurity>0</DocSecurity>
  <Lines>105</Lines>
  <Paragraphs>29</Paragraphs>
  <ScaleCrop>false</ScaleCrop>
  <Company/>
  <LinksUpToDate>false</LinksUpToDate>
  <CharactersWithSpaces>14861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Мариям</dc:creator>
  <cp:keywords/>
  <dc:description/>
  <cp:lastModifiedBy>Мариям</cp:lastModifiedBy>
  <cp:revision>2</cp:revision>
  <dcterms:created xsi:type="dcterms:W3CDTF">2022-08-01T06:00:00Z</dcterms:created>
  <dcterms:modified xsi:type="dcterms:W3CDTF">2022-08-01T06:01:00Z</dcterms:modified>
</cp:coreProperties>
</file>