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D1" w:rsidRPr="000A7B14" w:rsidRDefault="006E0E25" w:rsidP="004F7DD1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color w:val="FF0000"/>
          <w:sz w:val="26"/>
          <w:szCs w:val="26"/>
        </w:rPr>
      </w:pPr>
      <w:r w:rsidRPr="000A7B14">
        <w:rPr>
          <w:b/>
          <w:color w:val="FF0000"/>
          <w:sz w:val="26"/>
          <w:szCs w:val="26"/>
        </w:rPr>
        <w:t>Уважаемые страхователи</w:t>
      </w:r>
      <w:r w:rsidR="00F01CCA" w:rsidRPr="000A7B14">
        <w:rPr>
          <w:b/>
          <w:color w:val="FF0000"/>
          <w:sz w:val="26"/>
          <w:szCs w:val="26"/>
        </w:rPr>
        <w:t>!</w:t>
      </w:r>
    </w:p>
    <w:p w:rsidR="00F01CCA" w:rsidRPr="000A7B14" w:rsidRDefault="00F01CCA" w:rsidP="004F7DD1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color w:val="FF0000"/>
          <w:sz w:val="26"/>
          <w:szCs w:val="26"/>
        </w:rPr>
      </w:pPr>
    </w:p>
    <w:p w:rsidR="004F7DD1" w:rsidRPr="000A7B14" w:rsidRDefault="006E0E25" w:rsidP="004F7DD1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color w:val="FF0000"/>
          <w:sz w:val="26"/>
          <w:szCs w:val="26"/>
        </w:rPr>
      </w:pPr>
      <w:r w:rsidRPr="000A7B14">
        <w:rPr>
          <w:b/>
          <w:color w:val="FF0000"/>
          <w:sz w:val="26"/>
          <w:szCs w:val="26"/>
        </w:rPr>
        <w:t>Отделение</w:t>
      </w:r>
      <w:r w:rsidR="000A7B14" w:rsidRPr="000A7B14">
        <w:rPr>
          <w:b/>
          <w:color w:val="FF0000"/>
          <w:sz w:val="26"/>
          <w:szCs w:val="26"/>
        </w:rPr>
        <w:t xml:space="preserve"> социального</w:t>
      </w:r>
      <w:r w:rsidRPr="000A7B14">
        <w:rPr>
          <w:b/>
          <w:color w:val="FF0000"/>
          <w:sz w:val="26"/>
          <w:szCs w:val="26"/>
        </w:rPr>
        <w:t xml:space="preserve"> Фонда</w:t>
      </w:r>
      <w:r w:rsidR="000A7B14" w:rsidRPr="000A7B14">
        <w:rPr>
          <w:b/>
          <w:color w:val="FF0000"/>
          <w:sz w:val="26"/>
          <w:szCs w:val="26"/>
        </w:rPr>
        <w:t xml:space="preserve"> России по Карачаево – Черкесской Республике</w:t>
      </w:r>
      <w:r w:rsidRPr="000A7B14">
        <w:rPr>
          <w:b/>
          <w:color w:val="FF0000"/>
          <w:sz w:val="26"/>
          <w:szCs w:val="26"/>
        </w:rPr>
        <w:t xml:space="preserve"> напоминает о том, что с</w:t>
      </w:r>
      <w:r w:rsidR="00F01CCA" w:rsidRPr="000A7B14">
        <w:rPr>
          <w:b/>
          <w:color w:val="FF0000"/>
          <w:sz w:val="26"/>
          <w:szCs w:val="26"/>
        </w:rPr>
        <w:t xml:space="preserve">рок подачи заявления на </w:t>
      </w:r>
      <w:r w:rsidR="004F7DD1" w:rsidRPr="000A7B14">
        <w:rPr>
          <w:b/>
          <w:color w:val="FF0000"/>
          <w:sz w:val="26"/>
          <w:szCs w:val="26"/>
        </w:rPr>
        <w:t>подтверждение основного вида экономи</w:t>
      </w:r>
      <w:r w:rsidRPr="000A7B14">
        <w:rPr>
          <w:b/>
          <w:color w:val="FF0000"/>
          <w:sz w:val="26"/>
          <w:szCs w:val="26"/>
        </w:rPr>
        <w:t>ческой деятельности</w:t>
      </w:r>
      <w:r w:rsidR="00B30869">
        <w:rPr>
          <w:b/>
          <w:color w:val="FF0000"/>
          <w:sz w:val="26"/>
          <w:szCs w:val="26"/>
        </w:rPr>
        <w:t xml:space="preserve"> </w:t>
      </w:r>
      <w:r w:rsidR="00B30869" w:rsidRPr="00B30869">
        <w:rPr>
          <w:rStyle w:val="a4"/>
          <w:color w:val="FF0000"/>
          <w:sz w:val="26"/>
          <w:szCs w:val="26"/>
        </w:rPr>
        <w:t>с 1 января по 15 апреля 2023 года</w:t>
      </w:r>
      <w:bookmarkStart w:id="0" w:name="_GoBack"/>
      <w:bookmarkEnd w:id="0"/>
      <w:r w:rsidRPr="000A7B14">
        <w:rPr>
          <w:b/>
          <w:color w:val="FF0000"/>
          <w:sz w:val="26"/>
          <w:szCs w:val="26"/>
        </w:rPr>
        <w:t>.</w:t>
      </w:r>
    </w:p>
    <w:p w:rsidR="00F01CCA" w:rsidRPr="00F01CCA" w:rsidRDefault="00F01CCA" w:rsidP="00F01CCA">
      <w:pPr>
        <w:pStyle w:val="a3"/>
        <w:shd w:val="clear" w:color="auto" w:fill="FFFFFF"/>
        <w:spacing w:before="75" w:beforeAutospacing="0" w:after="75" w:afterAutospacing="0"/>
        <w:ind w:firstLine="708"/>
        <w:rPr>
          <w:color w:val="343434"/>
          <w:sz w:val="26"/>
          <w:szCs w:val="26"/>
        </w:rPr>
      </w:pPr>
    </w:p>
    <w:p w:rsidR="004F7DD1" w:rsidRPr="00F01CCA" w:rsidRDefault="004F7DD1" w:rsidP="00F01CCA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43434"/>
          <w:sz w:val="26"/>
          <w:szCs w:val="26"/>
        </w:rPr>
      </w:pPr>
      <w:r w:rsidRPr="00F01CCA">
        <w:rPr>
          <w:color w:val="343434"/>
          <w:sz w:val="26"/>
          <w:szCs w:val="26"/>
        </w:rPr>
        <w:t>Для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страхователю </w:t>
      </w:r>
      <w:r w:rsidRPr="00F01CCA">
        <w:rPr>
          <w:rStyle w:val="a4"/>
          <w:color w:val="343434"/>
          <w:sz w:val="26"/>
          <w:szCs w:val="26"/>
        </w:rPr>
        <w:t>в срок с 1 января по 15 а</w:t>
      </w:r>
      <w:r w:rsidR="000A7B14">
        <w:rPr>
          <w:rStyle w:val="a4"/>
          <w:color w:val="343434"/>
          <w:sz w:val="26"/>
          <w:szCs w:val="26"/>
        </w:rPr>
        <w:t>преля 2023</w:t>
      </w:r>
      <w:r w:rsidRPr="00F01CCA">
        <w:rPr>
          <w:rStyle w:val="a4"/>
          <w:color w:val="343434"/>
          <w:sz w:val="26"/>
          <w:szCs w:val="26"/>
        </w:rPr>
        <w:t xml:space="preserve"> года</w:t>
      </w:r>
      <w:r w:rsidRPr="00F01CCA">
        <w:rPr>
          <w:color w:val="343434"/>
          <w:sz w:val="26"/>
          <w:szCs w:val="26"/>
        </w:rPr>
        <w:t> необходимо представить в территориальный орган Фонда по месту своей регистрации следующие документы:</w:t>
      </w:r>
    </w:p>
    <w:p w:rsidR="004F7DD1" w:rsidRPr="00F01CCA" w:rsidRDefault="004F7DD1" w:rsidP="00F01CCA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43434"/>
          <w:sz w:val="26"/>
          <w:szCs w:val="26"/>
        </w:rPr>
      </w:pPr>
      <w:r w:rsidRPr="00F01CCA">
        <w:rPr>
          <w:color w:val="343434"/>
          <w:sz w:val="26"/>
          <w:szCs w:val="26"/>
        </w:rPr>
        <w:t>а) заявление о подтверждении основного вида экономической деятельности;</w:t>
      </w:r>
    </w:p>
    <w:p w:rsidR="004F7DD1" w:rsidRPr="00F01CCA" w:rsidRDefault="004F7DD1" w:rsidP="00F01CCA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43434"/>
          <w:sz w:val="26"/>
          <w:szCs w:val="26"/>
        </w:rPr>
      </w:pPr>
      <w:r w:rsidRPr="00F01CCA">
        <w:rPr>
          <w:color w:val="343434"/>
          <w:sz w:val="26"/>
          <w:szCs w:val="26"/>
        </w:rPr>
        <w:t>б) справку-подтверждение основного вида экономической деятельности;</w:t>
      </w:r>
    </w:p>
    <w:p w:rsidR="004F7DD1" w:rsidRDefault="004F7DD1" w:rsidP="00F01CCA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43434"/>
          <w:sz w:val="26"/>
          <w:szCs w:val="26"/>
        </w:rPr>
      </w:pPr>
      <w:r w:rsidRPr="00F01CCA">
        <w:rPr>
          <w:color w:val="343434"/>
          <w:sz w:val="26"/>
          <w:szCs w:val="26"/>
        </w:rPr>
        <w:t>в) копию пояснительной записки к бухгалтерскому балансу за предыдущий год (кроме страхователей - субъектов малого предпринимательства).</w:t>
      </w:r>
      <w:r w:rsidR="00F01CCA" w:rsidRPr="00F01CCA">
        <w:rPr>
          <w:color w:val="343434"/>
          <w:sz w:val="26"/>
          <w:szCs w:val="26"/>
        </w:rPr>
        <w:t xml:space="preserve"> </w:t>
      </w:r>
      <w:r w:rsidRPr="00F01CCA">
        <w:rPr>
          <w:color w:val="343434"/>
          <w:sz w:val="26"/>
          <w:szCs w:val="26"/>
        </w:rPr>
        <w:t>Указанные документы представляются на бумажном носителе</w:t>
      </w:r>
      <w:r w:rsidR="000A7B14">
        <w:rPr>
          <w:color w:val="343434"/>
          <w:sz w:val="26"/>
          <w:szCs w:val="26"/>
        </w:rPr>
        <w:t xml:space="preserve"> по адресу: г. Черкесск, ул. Горького, д.3 (клиентская служба),</w:t>
      </w:r>
      <w:r w:rsidRPr="00F01CCA">
        <w:rPr>
          <w:color w:val="343434"/>
          <w:sz w:val="26"/>
          <w:szCs w:val="26"/>
        </w:rPr>
        <w:t xml:space="preserve"> либо в форме электронного документа.</w:t>
      </w:r>
    </w:p>
    <w:p w:rsidR="000A7B14" w:rsidRDefault="000A7B14" w:rsidP="000A7B14">
      <w:pPr>
        <w:pStyle w:val="a3"/>
        <w:shd w:val="clear" w:color="auto" w:fill="FFFFFF"/>
        <w:spacing w:before="75" w:beforeAutospacing="0" w:after="75" w:afterAutospacing="0"/>
        <w:ind w:firstLine="708"/>
        <w:rPr>
          <w:color w:val="FF0000"/>
          <w:sz w:val="26"/>
          <w:szCs w:val="26"/>
        </w:rPr>
      </w:pPr>
    </w:p>
    <w:p w:rsidR="000A7B14" w:rsidRDefault="001D4E73" w:rsidP="000A7B14">
      <w:pPr>
        <w:pStyle w:val="a3"/>
        <w:shd w:val="clear" w:color="auto" w:fill="FFFFFF"/>
        <w:spacing w:before="75" w:beforeAutospacing="0" w:after="75" w:afterAutospacing="0"/>
        <w:ind w:firstLine="708"/>
        <w:rPr>
          <w:color w:val="FF0000"/>
          <w:sz w:val="26"/>
          <w:szCs w:val="26"/>
        </w:rPr>
      </w:pPr>
      <w:r w:rsidRPr="00F01CCA">
        <w:rPr>
          <w:color w:val="FF0000"/>
          <w:sz w:val="26"/>
          <w:szCs w:val="26"/>
        </w:rPr>
        <w:t xml:space="preserve">Фондом реализована возможность подтверждения основного вида </w:t>
      </w:r>
      <w:r w:rsidR="000A7B14">
        <w:rPr>
          <w:color w:val="FF0000"/>
          <w:sz w:val="26"/>
          <w:szCs w:val="26"/>
        </w:rPr>
        <w:t xml:space="preserve">  </w:t>
      </w:r>
    </w:p>
    <w:p w:rsidR="001D4E73" w:rsidRPr="00F01CCA" w:rsidRDefault="000A7B14" w:rsidP="000A7B14">
      <w:pPr>
        <w:pStyle w:val="a3"/>
        <w:shd w:val="clear" w:color="auto" w:fill="FFFFFF"/>
        <w:spacing w:before="75" w:beforeAutospacing="0" w:after="75" w:afterAutospacing="0"/>
        <w:ind w:firstLine="708"/>
        <w:rPr>
          <w:color w:val="343434"/>
          <w:sz w:val="26"/>
          <w:szCs w:val="26"/>
        </w:rPr>
      </w:pPr>
      <w:r>
        <w:rPr>
          <w:color w:val="FF0000"/>
          <w:sz w:val="26"/>
          <w:szCs w:val="26"/>
        </w:rPr>
        <w:t xml:space="preserve">   </w:t>
      </w:r>
      <w:r w:rsidR="001D4E73" w:rsidRPr="00F01CCA">
        <w:rPr>
          <w:color w:val="FF0000"/>
          <w:sz w:val="26"/>
          <w:szCs w:val="26"/>
        </w:rPr>
        <w:t>экономической деятельности </w:t>
      </w:r>
      <w:r w:rsidR="001D4E73" w:rsidRPr="00F01CCA">
        <w:rPr>
          <w:b/>
          <w:bCs/>
          <w:color w:val="FF0000"/>
          <w:sz w:val="26"/>
          <w:szCs w:val="26"/>
        </w:rPr>
        <w:t>через Шлюз Фонда</w:t>
      </w:r>
      <w:r w:rsidR="001D4E73" w:rsidRPr="00F01CCA">
        <w:rPr>
          <w:color w:val="FF0000"/>
          <w:sz w:val="26"/>
          <w:szCs w:val="26"/>
        </w:rPr>
        <w:t> </w:t>
      </w:r>
      <w:hyperlink r:id="rId4" w:history="1">
        <w:r w:rsidR="001D4E73" w:rsidRPr="00F01CCA">
          <w:rPr>
            <w:rStyle w:val="a5"/>
            <w:color w:val="053972"/>
            <w:sz w:val="26"/>
            <w:szCs w:val="26"/>
            <w:u w:val="none"/>
          </w:rPr>
          <w:t>ССЫЛКА</w:t>
        </w:r>
      </w:hyperlink>
      <w:r w:rsidR="001D4E73" w:rsidRPr="00F01CCA">
        <w:rPr>
          <w:color w:val="343434"/>
          <w:sz w:val="26"/>
          <w:szCs w:val="26"/>
        </w:rPr>
        <w:t>.</w:t>
      </w:r>
    </w:p>
    <w:p w:rsidR="007B7F3F" w:rsidRDefault="007B7F3F" w:rsidP="000A7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7F3F" w:rsidRDefault="007B7F3F" w:rsidP="00F01C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4F12" w:rsidRPr="00C84AD3" w:rsidRDefault="00C84AD3" w:rsidP="00F01CCA">
      <w:pPr>
        <w:jc w:val="both"/>
        <w:rPr>
          <w:rFonts w:ascii="Times New Roman" w:hAnsi="Times New Roman" w:cs="Times New Roman"/>
          <w:sz w:val="26"/>
          <w:szCs w:val="26"/>
        </w:rPr>
      </w:pPr>
      <w:r w:rsidRPr="00C84AD3">
        <w:rPr>
          <w:rFonts w:ascii="Times New Roman" w:hAnsi="Times New Roman" w:cs="Times New Roman"/>
          <w:sz w:val="26"/>
          <w:szCs w:val="26"/>
        </w:rPr>
        <w:t>Тел: 29-47-35</w:t>
      </w:r>
    </w:p>
    <w:sectPr w:rsidR="00DD4F12" w:rsidRPr="00C84AD3" w:rsidSect="00F01CC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DF"/>
    <w:rsid w:val="000A7B14"/>
    <w:rsid w:val="0010017D"/>
    <w:rsid w:val="0016340D"/>
    <w:rsid w:val="001D4E73"/>
    <w:rsid w:val="002405DF"/>
    <w:rsid w:val="00345DB6"/>
    <w:rsid w:val="00450E9E"/>
    <w:rsid w:val="00490EB3"/>
    <w:rsid w:val="004A1825"/>
    <w:rsid w:val="004F7DD1"/>
    <w:rsid w:val="006E0E25"/>
    <w:rsid w:val="00750918"/>
    <w:rsid w:val="007B7F3F"/>
    <w:rsid w:val="007D4448"/>
    <w:rsid w:val="009621F0"/>
    <w:rsid w:val="00B30869"/>
    <w:rsid w:val="00B53DCB"/>
    <w:rsid w:val="00C84AD3"/>
    <w:rsid w:val="00DD4F12"/>
    <w:rsid w:val="00ED0D75"/>
    <w:rsid w:val="00F01CCA"/>
    <w:rsid w:val="00F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70A04-A1FF-450E-B0D8-E820A38B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DD1"/>
    <w:rPr>
      <w:b/>
      <w:bCs/>
    </w:rPr>
  </w:style>
  <w:style w:type="character" w:styleId="a5">
    <w:name w:val="Hyperlink"/>
    <w:basedOn w:val="a0"/>
    <w:uiPriority w:val="99"/>
    <w:semiHidden/>
    <w:unhideWhenUsed/>
    <w:rsid w:val="004F7DD1"/>
    <w:rPr>
      <w:color w:val="0000FF"/>
      <w:u w:val="single"/>
    </w:rPr>
  </w:style>
  <w:style w:type="paragraph" w:styleId="a6">
    <w:name w:val="No Spacing"/>
    <w:uiPriority w:val="1"/>
    <w:qFormat/>
    <w:rsid w:val="00F01C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6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fss.ru/ws-gtw-okved-confirm/api/soap/v1/OkvedconfirmGatewayService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Савенко Ольга Юрьевна</cp:lastModifiedBy>
  <cp:revision>3</cp:revision>
  <cp:lastPrinted>2023-02-13T06:20:00Z</cp:lastPrinted>
  <dcterms:created xsi:type="dcterms:W3CDTF">2023-02-13T06:22:00Z</dcterms:created>
  <dcterms:modified xsi:type="dcterms:W3CDTF">2023-02-13T06:22:00Z</dcterms:modified>
</cp:coreProperties>
</file>